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06E2" w14:textId="77777777" w:rsidR="00A57032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078F8">
        <w:rPr>
          <w:rFonts w:ascii="Times New Roman" w:hAnsi="Times New Roman"/>
          <w:b/>
        </w:rPr>
        <w:t>Turistička zajednica općine Baška</w:t>
      </w:r>
      <w:r>
        <w:rPr>
          <w:rFonts w:ascii="Times New Roman" w:hAnsi="Times New Roman"/>
        </w:rPr>
        <w:t xml:space="preserve"> / </w:t>
      </w:r>
      <w:r w:rsidRPr="003021B6">
        <w:rPr>
          <w:rFonts w:ascii="Times New Roman" w:hAnsi="Times New Roman"/>
        </w:rPr>
        <w:t>Baška Municipal Tourism Office</w:t>
      </w:r>
    </w:p>
    <w:p w14:paraId="5444DEF9" w14:textId="77777777" w:rsidR="003021B6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Kralja Zvonimira 114, </w:t>
      </w:r>
      <w:r w:rsidR="00364134">
        <w:rPr>
          <w:rFonts w:ascii="Times New Roman" w:hAnsi="Times New Roman"/>
        </w:rPr>
        <w:t>HR-51523 Baška, tel/</w:t>
      </w:r>
      <w:r>
        <w:rPr>
          <w:rFonts w:ascii="Times New Roman" w:hAnsi="Times New Roman"/>
        </w:rPr>
        <w:t>fax.+385 51 856 544</w:t>
      </w:r>
    </w:p>
    <w:p w14:paraId="712ACC3F" w14:textId="77777777" w:rsidR="004078F8" w:rsidRDefault="00455BF3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hyperlink r:id="rId7" w:history="1">
        <w:r w:rsidR="00130D14" w:rsidRPr="005E03EE">
          <w:rPr>
            <w:rStyle w:val="Hyperlink"/>
            <w:rFonts w:ascii="Times New Roman" w:hAnsi="Times New Roman"/>
          </w:rPr>
          <w:t>info@visitbaska.hr</w:t>
        </w:r>
      </w:hyperlink>
      <w:r w:rsidR="00A941F6">
        <w:t xml:space="preserve">    </w:t>
      </w:r>
      <w:hyperlink r:id="rId8" w:history="1">
        <w:r w:rsidR="00130D14" w:rsidRPr="005E03EE">
          <w:rPr>
            <w:rStyle w:val="Hyperlink"/>
            <w:rFonts w:ascii="Times New Roman" w:hAnsi="Times New Roman"/>
          </w:rPr>
          <w:t>www.visitbaska.hr</w:t>
        </w:r>
      </w:hyperlink>
      <w:r w:rsidR="004078F8">
        <w:rPr>
          <w:rFonts w:ascii="Times New Roman" w:hAnsi="Times New Roman"/>
        </w:rPr>
        <w:t xml:space="preserve"> </w:t>
      </w:r>
    </w:p>
    <w:p w14:paraId="11EA8C45" w14:textId="77777777" w:rsidR="00453893" w:rsidRDefault="00453893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6E13DE73" w14:textId="59C42EC8" w:rsidR="00453893" w:rsidRDefault="002A19A9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16.09.20212.</w:t>
      </w:r>
    </w:p>
    <w:p w14:paraId="0B49C224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14:paraId="27A982F8" w14:textId="77777777" w:rsidR="00DA0A22" w:rsidRPr="003B6DBE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</w:rPr>
      </w:pPr>
    </w:p>
    <w:p w14:paraId="4367BDD5" w14:textId="6C357995" w:rsidR="002A19A9" w:rsidRPr="002A19A9" w:rsidRDefault="003B6DBE" w:rsidP="002A19A9">
      <w:pPr>
        <w:tabs>
          <w:tab w:val="left" w:pos="851"/>
        </w:tabs>
        <w:spacing w:after="0" w:line="360" w:lineRule="auto"/>
        <w:rPr>
          <w:rFonts w:ascii="Times New Roman" w:hAnsi="Times New Roman"/>
        </w:rPr>
      </w:pPr>
      <w:r w:rsidRPr="003B6DBE">
        <w:rPr>
          <w:rFonts w:asciiTheme="minorHAnsi" w:hAnsiTheme="minorHAnsi" w:cstheme="minorHAnsi"/>
        </w:rPr>
        <w:tab/>
      </w:r>
      <w:r w:rsidRPr="003B6DBE">
        <w:rPr>
          <w:rFonts w:asciiTheme="minorHAnsi" w:hAnsiTheme="minorHAnsi" w:cstheme="minorHAnsi"/>
        </w:rPr>
        <w:tab/>
      </w:r>
      <w:r w:rsidRPr="003B6DBE">
        <w:rPr>
          <w:rFonts w:asciiTheme="minorHAnsi" w:hAnsiTheme="minorHAnsi" w:cstheme="minorHAnsi"/>
        </w:rPr>
        <w:tab/>
      </w:r>
      <w:r w:rsidR="002A19A9" w:rsidRPr="002A19A9">
        <w:rPr>
          <w:rFonts w:asciiTheme="minorHAnsi" w:hAnsiTheme="minorHAnsi" w:cstheme="minorHAnsi"/>
          <w:lang w:eastAsia="hr-HR"/>
        </w:rPr>
        <w:t>INFORMACIJE I AKTUALNOSTI VEZANO UZ COVID-19:</w:t>
      </w:r>
    </w:p>
    <w:p w14:paraId="7DEA6705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u w:val="single"/>
          <w:lang w:eastAsia="hr-HR"/>
        </w:rPr>
        <w:t>Od 16.09.2021. do 30.09.2021. godine Republika Hrvatska svim putnicima koji putuju u Republiku Hrvatsku iz jedne od država i/ili regija članica Europske unije odnosno država i/ili regija članica schengenskog prostora i država pridruženih schengenskom prostoru, neovisno o državljanstvu, omogućuje ulazak u zemlju uz:</w:t>
      </w:r>
      <w:r w:rsidRPr="002A19A9">
        <w:rPr>
          <w:rFonts w:asciiTheme="minorHAnsi" w:hAnsiTheme="minorHAnsi" w:cstheme="minorHAnsi"/>
          <w:lang w:eastAsia="hr-HR"/>
        </w:rPr>
        <w:br/>
        <w:t>1. valjanu EU digitalnu COVID potvrdu (</w:t>
      </w:r>
      <w:hyperlink r:id="rId9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www.eudigitalnacovidpotvrda.hr</w:t>
        </w:r>
      </w:hyperlink>
      <w:r w:rsidRPr="002A19A9">
        <w:rPr>
          <w:rFonts w:asciiTheme="minorHAnsi" w:hAnsiTheme="minorHAnsi" w:cstheme="minorHAnsi"/>
          <w:lang w:eastAsia="hr-HR"/>
        </w:rPr>
        <w:t>);</w:t>
      </w:r>
      <w:r w:rsidRPr="002A19A9">
        <w:rPr>
          <w:rFonts w:asciiTheme="minorHAnsi" w:hAnsiTheme="minorHAnsi" w:cstheme="minorHAnsi"/>
          <w:lang w:eastAsia="hr-HR"/>
        </w:rPr>
        <w:br/>
        <w:t>2. ili negativan nalaz PCR testa koji nije stariji od 72 sata ili brzog antigenskog testa - BAT na COVID-19 koji nije stariji od 48 sati (računajući od trenutka testiranja do dolaska na granični prijelaz)</w:t>
      </w:r>
    </w:p>
    <w:p w14:paraId="247F386F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u w:val="single"/>
          <w:lang w:eastAsia="hr-HR"/>
        </w:rPr>
        <w:t>Napomene za brze antigenske testove - BAT:</w:t>
      </w:r>
      <w:r w:rsidRPr="002A19A9">
        <w:rPr>
          <w:rFonts w:asciiTheme="minorHAnsi" w:hAnsiTheme="minorHAnsi" w:cstheme="minorHAnsi"/>
          <w:lang w:eastAsia="hr-HR"/>
        </w:rPr>
        <w:br/>
      </w:r>
      <w:r w:rsidRPr="002A19A9">
        <w:rPr>
          <w:rFonts w:asciiTheme="minorHAnsi" w:hAnsiTheme="minorHAnsi" w:cstheme="minorHAnsi"/>
          <w:i/>
          <w:iCs/>
          <w:lang w:eastAsia="hr-HR"/>
        </w:rPr>
        <w:t>&gt; brzi antigenski test - BAT mora biti s </w:t>
      </w:r>
      <w:hyperlink r:id="rId10" w:tgtFrame="_blank" w:history="1">
        <w:r w:rsidRPr="002A19A9">
          <w:rPr>
            <w:rFonts w:asciiTheme="minorHAnsi" w:hAnsiTheme="minorHAnsi" w:cstheme="minorHAnsi"/>
            <w:i/>
            <w:iCs/>
            <w:color w:val="007CB8"/>
            <w:u w:val="single"/>
            <w:lang w:eastAsia="hr-HR"/>
          </w:rPr>
          <w:t>Zajedničke liste brzih antigenskih testova koje međusobno priznaju države članice Europske Unije</w:t>
        </w:r>
      </w:hyperlink>
      <w:r w:rsidRPr="002A19A9">
        <w:rPr>
          <w:rFonts w:asciiTheme="minorHAnsi" w:hAnsiTheme="minorHAnsi" w:cstheme="minorHAnsi"/>
          <w:i/>
          <w:iCs/>
          <w:lang w:eastAsia="hr-HR"/>
        </w:rPr>
        <w:t>, koju objavljuje Europska komisija</w:t>
      </w:r>
    </w:p>
    <w:p w14:paraId="3FA4B97D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2D6CCEF9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&gt; u protivnom test se neće prihvatiti kao vjerodostojan za ulazak u Republiku Hrvatsku;</w:t>
      </w:r>
      <w:r w:rsidRPr="002A19A9">
        <w:rPr>
          <w:rFonts w:asciiTheme="minorHAnsi" w:hAnsiTheme="minorHAnsi" w:cstheme="minorHAnsi"/>
          <w:lang w:eastAsia="hr-HR"/>
        </w:rPr>
        <w:br/>
        <w:t>3. ili potvrdu ne stariju od 270 dana o primitku dvije doze cjepiva koje se koristi u državama članicama EU (Pfizer, Moderna, AstaZeneca, Gamaleya, Sinopharm) ili predočenje potvrde ne starije od 270 dana o primitku jedne doze cjepiva koje se prima u jednoj dozi (Janssen/Johnson&amp;Johnson) ako je prošlo 14 dana od primitka te jedne doze;</w:t>
      </w:r>
      <w:r w:rsidRPr="002A19A9">
        <w:rPr>
          <w:rFonts w:asciiTheme="minorHAnsi" w:hAnsiTheme="minorHAnsi" w:cstheme="minorHAnsi"/>
          <w:lang w:eastAsia="hr-HR"/>
        </w:rPr>
        <w:br/>
        <w:t>4. ili potvrdu o primitku prve doze cjepiva Pfizer, Moderna ili Gamaleya, s kojom je moguće ući u Republiku Hrvatsku u razdoblju od 22. do najviše 42. dana od primitka cjepiva, odnosno od 22. do najviše 84. dana od primitka prve doze cjepiva AstraZeneca;</w:t>
      </w:r>
      <w:r w:rsidRPr="002A19A9">
        <w:rPr>
          <w:rFonts w:asciiTheme="minorHAnsi" w:hAnsiTheme="minorHAnsi" w:cstheme="minorHAnsi"/>
          <w:lang w:eastAsia="hr-HR"/>
        </w:rPr>
        <w:br/>
        <w:t>5. ili potvrdu o preboljenju COVID-19 i primitku jedne doze cjepiva unutar šest mjeseci od početka bolesti, s tim da cijepljenje mora biti provedeno prije manje od 270 dana od dolaska na granični prijelaz;</w:t>
      </w:r>
      <w:r w:rsidRPr="002A19A9">
        <w:rPr>
          <w:rFonts w:asciiTheme="minorHAnsi" w:hAnsiTheme="minorHAnsi" w:cstheme="minorHAnsi"/>
          <w:lang w:eastAsia="hr-HR"/>
        </w:rPr>
        <w:br/>
        <w:t>6. ili predočenje pozitivnog PCR ili brzog antigenskog testa - BAT, kojim se potvrđuje da se vlasnik oporavio od infekcije COVID-19, pri čemu je taj test napravljen unazad 270 dana, a stariji od 11 dana od dana dolaska na granični prijelaz ili uz predočenje liječničke potvrde o preboljenju;</w:t>
      </w:r>
      <w:r w:rsidRPr="002A19A9">
        <w:rPr>
          <w:rFonts w:asciiTheme="minorHAnsi" w:hAnsiTheme="minorHAnsi" w:cstheme="minorHAnsi"/>
          <w:lang w:eastAsia="hr-HR"/>
        </w:rPr>
        <w:br/>
        <w:t>7. ili obavljanje PCR testiranja ili brzog antigenskog testiranja - BAT na COVID-19 odmah po dolasku u Republiku Hrvatsku (o vlastitom trošku), uz obvezu samoizolacije do prispijeća negativnog nalaza. U slučaju nemogućnosti testiranja određuje se mjera samoizolacije u trajanju od 10 dana: </w:t>
      </w:r>
      <w:hyperlink r:id="rId11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upute za zdravstveni nadzor putnika koje prelaze granične prijelaze Republike Hrvatske</w:t>
        </w:r>
      </w:hyperlink>
      <w:r w:rsidRPr="002A19A9">
        <w:rPr>
          <w:rFonts w:asciiTheme="minorHAnsi" w:hAnsiTheme="minorHAnsi" w:cstheme="minorHAnsi"/>
          <w:lang w:eastAsia="hr-HR"/>
        </w:rPr>
        <w:t>.</w:t>
      </w:r>
    </w:p>
    <w:p w14:paraId="424CE2C6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noProof/>
          <w:color w:val="007CB8"/>
          <w:lang w:eastAsia="hr-HR"/>
        </w:rPr>
        <w:drawing>
          <wp:inline distT="0" distB="0" distL="0" distR="0" wp14:anchorId="7E96D5E9" wp14:editId="682F2669">
            <wp:extent cx="1944370" cy="2545308"/>
            <wp:effectExtent l="0" t="0" r="0" b="0"/>
            <wp:docPr id="3" name="Picture 3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71" cy="25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4A83D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1C3D93CE" w14:textId="77777777" w:rsid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5844A95C" w14:textId="63F469AC" w:rsidR="002A19A9" w:rsidRPr="00DA4342" w:rsidRDefault="00DA4342" w:rsidP="002A19A9">
      <w:pPr>
        <w:pStyle w:val="NoSpacing"/>
        <w:rPr>
          <w:rFonts w:asciiTheme="minorHAnsi" w:hAnsiTheme="minorHAnsi" w:cstheme="minorHAnsi"/>
          <w:b/>
          <w:bCs/>
          <w:lang w:eastAsia="hr-HR"/>
        </w:rPr>
      </w:pPr>
      <w:r w:rsidRPr="00DA4342">
        <w:rPr>
          <w:rFonts w:asciiTheme="minorHAnsi" w:hAnsiTheme="minorHAnsi" w:cstheme="minorHAnsi"/>
          <w:b/>
          <w:bCs/>
          <w:lang w:eastAsia="hr-HR"/>
        </w:rPr>
        <w:lastRenderedPageBreak/>
        <w:t>DRŽAVLJANI TREĆIH ZEMALJA </w:t>
      </w:r>
    </w:p>
    <w:p w14:paraId="5D22123A" w14:textId="1347BD85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Osob</w:t>
      </w:r>
      <w:r>
        <w:rPr>
          <w:rFonts w:asciiTheme="minorHAnsi" w:hAnsiTheme="minorHAnsi" w:cstheme="minorHAnsi"/>
          <w:lang w:eastAsia="hr-HR"/>
        </w:rPr>
        <w:t xml:space="preserve">e koje putuju iz turističkih razloga </w:t>
      </w:r>
      <w:r w:rsidRPr="002A19A9">
        <w:rPr>
          <w:rFonts w:asciiTheme="minorHAnsi" w:hAnsiTheme="minorHAnsi" w:cstheme="minorHAnsi"/>
          <w:lang w:eastAsia="hr-HR"/>
        </w:rPr>
        <w:t>omogućit će se ulaz u Republiku Hrvatsku uz:</w:t>
      </w:r>
    </w:p>
    <w:p w14:paraId="7F2212CF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1. negativan nalaz PCR testa koji nije stariji od 72 sata ili brzog antigenskog testa - BAT na COVID-19 koji nije stariji od 48 sati (računajući od trenutka testiranja do dolaska na granični prijelaz)</w:t>
      </w:r>
    </w:p>
    <w:p w14:paraId="593883F0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u w:val="single"/>
          <w:lang w:eastAsia="hr-HR"/>
        </w:rPr>
        <w:t>Napomene za brze antigenske testove - BAT:</w:t>
      </w:r>
      <w:r w:rsidRPr="002A19A9">
        <w:rPr>
          <w:rFonts w:asciiTheme="minorHAnsi" w:hAnsiTheme="minorHAnsi" w:cstheme="minorHAnsi"/>
          <w:i/>
          <w:iCs/>
          <w:lang w:eastAsia="hr-HR"/>
        </w:rPr>
        <w:br/>
        <w:t>&gt; brzi antigenski test mora biti s </w:t>
      </w:r>
      <w:hyperlink r:id="rId14" w:tgtFrame="_blank" w:history="1">
        <w:r w:rsidRPr="002A19A9">
          <w:rPr>
            <w:rFonts w:asciiTheme="minorHAnsi" w:hAnsiTheme="minorHAnsi" w:cstheme="minorHAnsi"/>
            <w:i/>
            <w:iCs/>
            <w:color w:val="007CB8"/>
            <w:u w:val="single"/>
            <w:lang w:eastAsia="hr-HR"/>
          </w:rPr>
          <w:t>Zajedničke liste brzih antigenskih testova koje međusobno priznaju države članice Europske Unije</w:t>
        </w:r>
      </w:hyperlink>
      <w:r w:rsidRPr="002A19A9">
        <w:rPr>
          <w:rFonts w:asciiTheme="minorHAnsi" w:hAnsiTheme="minorHAnsi" w:cstheme="minorHAnsi"/>
          <w:i/>
          <w:iCs/>
          <w:lang w:eastAsia="hr-HR"/>
        </w:rPr>
        <w:t>, koju objavljuje Europska komisija</w:t>
      </w:r>
    </w:p>
    <w:p w14:paraId="682A6806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3DE5A637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&gt; u protivnom test se neće prihvatiti kao vjerodostojan za ulazak u Republiku Hrvatsku;</w:t>
      </w:r>
    </w:p>
    <w:p w14:paraId="2E26655F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2. ili potvrdu ne stariju od 210 dana o primitku dvije doze cjepiva koje se koristi u državama članicama EU (Pfizer, Moderna, AstaZeneca, Gamaleya, Sinopharm) ili predočenje potvrde ne starije od 210 dana o primitku jedne doze cjepiva koje se prima u jednoj dozi (Janssen/Johnson&amp;Johnson) ako je prošlo 14 dana od primitka te jedne doze;</w:t>
      </w:r>
      <w:r w:rsidRPr="002A19A9">
        <w:rPr>
          <w:rFonts w:asciiTheme="minorHAnsi" w:hAnsiTheme="minorHAnsi" w:cstheme="minorHAnsi"/>
          <w:lang w:eastAsia="hr-HR"/>
        </w:rPr>
        <w:br/>
        <w:t>2. ili potvrdu ne stariju od 270 dana po primitku dvije doze cjepiva koje se koristi u državama članicama EU ako je prošlo 14 dana od primitka druge doze cjepiva ili predočenje potvrde ne starije od 270 dana po primitku jedne doze cjepiva koje se prima u jednoj dozi (Janssen/Johnson&amp;Johnson) ako je prošlo 14 dana od primitka te jedne doze;</w:t>
      </w:r>
      <w:r w:rsidRPr="002A19A9">
        <w:rPr>
          <w:rFonts w:asciiTheme="minorHAnsi" w:hAnsiTheme="minorHAnsi" w:cstheme="minorHAnsi"/>
          <w:lang w:eastAsia="hr-HR"/>
        </w:rPr>
        <w:br/>
        <w:t>3. ili potvrdu o preboljenju COVID-19 i primitku jedne doze cjepiva unutar šest mjeseci od početka bolesti, a cijepljenje je provedeno prije manje od 270 dana;</w:t>
      </w:r>
      <w:r w:rsidRPr="002A19A9">
        <w:rPr>
          <w:rFonts w:asciiTheme="minorHAnsi" w:hAnsiTheme="minorHAnsi" w:cstheme="minorHAnsi"/>
          <w:lang w:eastAsia="hr-HR"/>
        </w:rPr>
        <w:br/>
        <w:t>4. ili predočenje pozitivnog PCR ili brzog antigenskog testa - BAT, kojim se potvrđuje da se osoba oporavila od infekcije COVID-19, pri čemu je taj test napravljen unazad 270 dana, a stariji od 11 dana od dana dolaska na granični prijelaz ili uz predočenje potvrde o preboljenoj bolesti COVID-19, izdane od liječnika;</w:t>
      </w:r>
      <w:r w:rsidRPr="002A19A9">
        <w:rPr>
          <w:rFonts w:asciiTheme="minorHAnsi" w:hAnsiTheme="minorHAnsi" w:cstheme="minorHAnsi"/>
          <w:lang w:eastAsia="hr-HR"/>
        </w:rPr>
        <w:br/>
        <w:t>5. određivanje samoizolacije po dolasku u Republiku Hrvatsku uz mogućnost PCR ili brzog antigenskog testiranja - BAT na COVID-19, a u slučaju nemogućnosti testiranja samoizolacija traje 10 dana: </w:t>
      </w:r>
      <w:hyperlink r:id="rId15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upute za zdravstveni nadzor putnika koje prelaze granične prijelaze Republike Hrvatske</w:t>
        </w:r>
      </w:hyperlink>
      <w:r w:rsidRPr="002A19A9">
        <w:rPr>
          <w:rFonts w:asciiTheme="minorHAnsi" w:hAnsiTheme="minorHAnsi" w:cstheme="minorHAnsi"/>
          <w:lang w:eastAsia="hr-HR"/>
        </w:rPr>
        <w:t>.</w:t>
      </w:r>
    </w:p>
    <w:p w14:paraId="120BBBBD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16" w:tgtFrame="_blank" w:history="1">
        <w:r w:rsidR="002A19A9" w:rsidRPr="002A19A9">
          <w:rPr>
            <w:rFonts w:asciiTheme="minorHAnsi" w:hAnsiTheme="minorHAnsi" w:cstheme="minorHAnsi"/>
            <w:color w:val="007CB8"/>
            <w:lang w:eastAsia="hr-HR"/>
          </w:rPr>
          <w:br/>
        </w:r>
      </w:hyperlink>
    </w:p>
    <w:p w14:paraId="672E0D69" w14:textId="01ADEBD1" w:rsidR="002A19A9" w:rsidRPr="002A19A9" w:rsidRDefault="00DA4342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DRŽAVE NA KOJE SE PRIMJENJUJU POSEBNE EPIDEMIOLOŠKE MJERE</w:t>
      </w:r>
    </w:p>
    <w:p w14:paraId="6B94363C" w14:textId="77777777" w:rsidR="002A19A9" w:rsidRDefault="00455BF3" w:rsidP="002A19A9">
      <w:pPr>
        <w:pStyle w:val="NoSpacing"/>
        <w:rPr>
          <w:rFonts w:asciiTheme="minorHAnsi" w:hAnsiTheme="minorHAnsi" w:cstheme="minorHAnsi"/>
          <w:i/>
          <w:iCs/>
          <w:lang w:eastAsia="hr-HR"/>
        </w:rPr>
      </w:pPr>
      <w:hyperlink r:id="rId17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Putnici iz zemalja s posebnog popisa Hrvatskog zavoda za javno zdravstvo</w:t>
        </w:r>
      </w:hyperlink>
      <w:r w:rsidR="002A19A9" w:rsidRPr="002A19A9">
        <w:rPr>
          <w:rFonts w:asciiTheme="minorHAnsi" w:hAnsiTheme="minorHAnsi" w:cstheme="minorHAnsi"/>
          <w:lang w:eastAsia="hr-HR"/>
        </w:rPr>
        <w:t>, za koje se pri ulasku primjenjuju posebne epidemiološke mjere, obvezni su:</w:t>
      </w:r>
      <w:r w:rsidR="002A19A9" w:rsidRPr="002A19A9">
        <w:rPr>
          <w:rFonts w:asciiTheme="minorHAnsi" w:hAnsiTheme="minorHAnsi" w:cstheme="minorHAnsi"/>
          <w:lang w:eastAsia="hr-HR"/>
        </w:rPr>
        <w:br/>
        <w:t>1. ako dolaze iz Južnoafričke Republike, Zanzibara (Tanzanije) ili Brazila, predočiti negativan nalaz PCR testa koji nije stariji od 72 sata i određuje im se nužna mjera obvezne samoizolacije u trajanju od 14 dana. </w:t>
      </w:r>
      <w:r w:rsidR="002A19A9" w:rsidRPr="002A19A9">
        <w:rPr>
          <w:rFonts w:asciiTheme="minorHAnsi" w:hAnsiTheme="minorHAnsi" w:cstheme="minorHAnsi"/>
          <w:i/>
          <w:iCs/>
          <w:lang w:eastAsia="hr-HR"/>
        </w:rPr>
        <w:t xml:space="preserve">Vrijeme trajanja samoizolacije može se skratiti ako, najranije sedmi dan samoizolacije, o svom </w:t>
      </w:r>
    </w:p>
    <w:p w14:paraId="6CC5677C" w14:textId="7DA9D1BD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trošku obave PCR testiranje na COVID-19 u ustanovi ovlaštenoj za provedbu testiranja te ako je nalaz testa negativan.</w:t>
      </w:r>
      <w:r w:rsidRPr="002A19A9">
        <w:rPr>
          <w:rFonts w:asciiTheme="minorHAnsi" w:hAnsiTheme="minorHAnsi" w:cstheme="minorHAnsi"/>
          <w:lang w:eastAsia="hr-HR"/>
        </w:rPr>
        <w:br/>
        <w:t>ili</w:t>
      </w:r>
      <w:r w:rsidRPr="002A19A9">
        <w:rPr>
          <w:rFonts w:asciiTheme="minorHAnsi" w:hAnsiTheme="minorHAnsi" w:cstheme="minorHAnsi"/>
          <w:lang w:eastAsia="hr-HR"/>
        </w:rPr>
        <w:br/>
        <w:t>2. ako dolaze iz Velike Britanije, Cipra, Ruske Federacije ili Indije, predočiti negativan nalaz PCR testa koji nije stariji od 72 sata ili negativan nalaz brzog antigenskog testa - BAT koji nije stariji od 48 sati, neovisno o cjepnom statusu i preboljenju.</w:t>
      </w:r>
      <w:r w:rsidRPr="002A19A9">
        <w:rPr>
          <w:rFonts w:asciiTheme="minorHAnsi" w:hAnsiTheme="minorHAnsi" w:cstheme="minorHAnsi"/>
          <w:lang w:eastAsia="hr-HR"/>
        </w:rPr>
        <w:br/>
      </w:r>
      <w:r w:rsidRPr="002A19A9">
        <w:rPr>
          <w:rFonts w:asciiTheme="minorHAnsi" w:hAnsiTheme="minorHAnsi" w:cstheme="minorHAnsi"/>
          <w:i/>
          <w:iCs/>
          <w:u w:val="single"/>
          <w:lang w:eastAsia="hr-HR"/>
        </w:rPr>
        <w:t>Ova odredba odnosi se i na države i/ili regije članice schengenskog prostora i države pridružene schengenskom prostoru, a koje su na crvenoj ili tamno crvenoj listi Europskog centra za kontrolu i prevenciju bolesti, ukoliko ih je Hrvatski zavod za javno zdravstvo uvrstio na popis država na koje se primjenjuju posebne epidemiološke mjere.</w:t>
      </w:r>
    </w:p>
    <w:p w14:paraId="6C1FE0ED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1E04DF0F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Turističke vize:</w:t>
      </w:r>
      <w:r w:rsidRPr="002A19A9">
        <w:rPr>
          <w:rFonts w:asciiTheme="minorHAnsi" w:hAnsiTheme="minorHAnsi" w:cstheme="minorHAnsi"/>
          <w:lang w:eastAsia="hr-HR"/>
        </w:rPr>
        <w:br/>
      </w:r>
      <w:hyperlink r:id="rId18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Obustava zaprimanja zahtjeva za kratkotrajnu vizu u hrvatskim veleposlanstvima/konzulatima NE odnosi na sljedeće kategorije osoba:</w:t>
        </w:r>
      </w:hyperlink>
      <w:r w:rsidRPr="002A19A9">
        <w:rPr>
          <w:rFonts w:asciiTheme="minorHAnsi" w:hAnsiTheme="minorHAnsi" w:cstheme="minorHAnsi"/>
          <w:lang w:eastAsia="hr-HR"/>
        </w:rPr>
        <w:br/>
      </w:r>
      <w:r w:rsidRPr="002A19A9">
        <w:rPr>
          <w:rFonts w:asciiTheme="minorHAnsi" w:hAnsiTheme="minorHAnsi" w:cstheme="minorHAnsi"/>
          <w:i/>
          <w:iCs/>
          <w:lang w:eastAsia="hr-HR"/>
        </w:rPr>
        <w:t>Osobe koje putuju iz turističkih razloga te imaju potvrdu o rezervaciji ili uplaćenom smještaju u hotelu, kampu, kod privatnog iznajmljivača ili unajmljenom plovilu te drugom obliku turističkog smještaja ili su vlasnici kuća ili plovila u Republici Hrvatskoj.</w:t>
      </w:r>
      <w:r w:rsidRPr="002A19A9">
        <w:rPr>
          <w:rFonts w:asciiTheme="minorHAnsi" w:hAnsiTheme="minorHAnsi" w:cstheme="minorHAnsi"/>
          <w:lang w:eastAsia="hr-HR"/>
        </w:rPr>
        <w:br/>
        <w:t>Do daljnjega se sva komunikacija vezano uz pribavljanje potrebnih informacija u vezi s hrvatskim viznim sustavom obavlja putem maila na </w:t>
      </w:r>
      <w:hyperlink r:id="rId19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vize@mvep.hr</w:t>
        </w:r>
      </w:hyperlink>
      <w:r w:rsidRPr="002A19A9">
        <w:rPr>
          <w:rFonts w:asciiTheme="minorHAnsi" w:hAnsiTheme="minorHAnsi" w:cstheme="minorHAnsi"/>
          <w:lang w:eastAsia="hr-HR"/>
        </w:rPr>
        <w:t>.</w:t>
      </w:r>
      <w:r w:rsidRPr="002A19A9">
        <w:rPr>
          <w:rFonts w:asciiTheme="minorHAnsi" w:hAnsiTheme="minorHAnsi" w:cstheme="minorHAnsi"/>
          <w:lang w:eastAsia="hr-HR"/>
        </w:rPr>
        <w:br/>
      </w:r>
      <w:r w:rsidRPr="002A19A9">
        <w:rPr>
          <w:rFonts w:asciiTheme="minorHAnsi" w:hAnsiTheme="minorHAnsi" w:cstheme="minorHAnsi"/>
          <w:lang w:eastAsia="hr-HR"/>
        </w:rPr>
        <w:lastRenderedPageBreak/>
        <w:t>Do daljnjega je i dostava i pohrana jamstvenih pisama moguća isključivo poštom na adresu: Služba za vize, Petretićev trg 2, 10000 Zagreb. </w:t>
      </w:r>
    </w:p>
    <w:p w14:paraId="3BEDF8C6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336D91DB" w14:textId="4261767A" w:rsidR="002A19A9" w:rsidRPr="002A19A9" w:rsidRDefault="00DA4342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DA4342">
        <w:rPr>
          <w:rFonts w:asciiTheme="minorHAnsi" w:hAnsiTheme="minorHAnsi" w:cstheme="minorHAnsi"/>
          <w:b/>
          <w:bCs/>
          <w:lang w:eastAsia="hr-HR"/>
        </w:rPr>
        <w:t>VAŽNO: PUTOVANJE S DJECOM MLAĐOM OD DVANAEST (12) GODINA</w:t>
      </w:r>
      <w:r w:rsidR="002A19A9" w:rsidRPr="002A19A9">
        <w:rPr>
          <w:rFonts w:asciiTheme="minorHAnsi" w:hAnsiTheme="minorHAnsi" w:cstheme="minorHAnsi"/>
          <w:lang w:eastAsia="hr-HR"/>
        </w:rPr>
        <w:br/>
        <w:t>Djeca mlađa od dvanaest (12) godina koja putuju u pratnji roditelja/skrbnika su izuzeta od obveze predočenja negativnog rezultata testa i samoizolacije ako roditelji/skrbnici posjeduju valjanu i važeću EU digitalnu COVID potvrdu odnosno negativni PCR ili brzi antigenski test - BAT odnosno potvrdu o cijepljenju ili preboljenju bolesti COVID-19.</w:t>
      </w:r>
    </w:p>
    <w:p w14:paraId="0D8154CE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359F18EF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Svi strani državljani mogu provjeriti ispunjavaju li uvjete za izuzeće od primjene ove Odluke putem online obrasca: </w:t>
      </w:r>
      <w:hyperlink r:id="rId20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https://mup.gov.hr/uzg-covid/286210</w:t>
        </w:r>
      </w:hyperlink>
      <w:r w:rsidRPr="002A19A9">
        <w:rPr>
          <w:rFonts w:asciiTheme="minorHAnsi" w:hAnsiTheme="minorHAnsi" w:cstheme="minorHAnsi"/>
          <w:lang w:eastAsia="hr-HR"/>
        </w:rPr>
        <w:t> ili na e-mail adresu: </w:t>
      </w:r>
      <w:hyperlink r:id="rId21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uzg.covid@mup.hr</w:t>
        </w:r>
      </w:hyperlink>
      <w:r w:rsidRPr="002A19A9">
        <w:rPr>
          <w:rFonts w:asciiTheme="minorHAnsi" w:hAnsiTheme="minorHAnsi" w:cstheme="minorHAnsi"/>
          <w:lang w:eastAsia="hr-HR"/>
        </w:rPr>
        <w:t> i na njihov zahtjev će biti odgovoreno u najkraćem mogućem roku.</w:t>
      </w:r>
    </w:p>
    <w:p w14:paraId="338C6836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2C869BDC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Više informacija potražite na:</w:t>
      </w:r>
      <w:r w:rsidRPr="002A19A9">
        <w:rPr>
          <w:rFonts w:asciiTheme="minorHAnsi" w:hAnsiTheme="minorHAnsi" w:cstheme="minorHAnsi"/>
          <w:lang w:eastAsia="hr-HR"/>
        </w:rPr>
        <w:br/>
      </w:r>
      <w:hyperlink r:id="rId22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Odluka o privremenoj zabrani i ograničavanju prelaska preko graničnih prijelaza RH</w:t>
        </w:r>
      </w:hyperlink>
      <w:r w:rsidRPr="002A19A9">
        <w:rPr>
          <w:rFonts w:asciiTheme="minorHAnsi" w:hAnsiTheme="minorHAnsi" w:cstheme="minorHAnsi"/>
          <w:lang w:eastAsia="hr-HR"/>
        </w:rPr>
        <w:t> –</w:t>
      </w:r>
      <w:r w:rsidRPr="002A19A9">
        <w:rPr>
          <w:rFonts w:asciiTheme="minorHAnsi" w:hAnsiTheme="minorHAnsi" w:cstheme="minorHAnsi"/>
          <w:lang w:eastAsia="hr-HR"/>
        </w:rPr>
        <w:br/>
      </w:r>
      <w:hyperlink r:id="rId23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produženje odluke do 30.09.2021.</w:t>
        </w:r>
      </w:hyperlink>
      <w:r w:rsidRPr="002A19A9">
        <w:rPr>
          <w:rFonts w:asciiTheme="minorHAnsi" w:hAnsiTheme="minorHAnsi" w:cstheme="minorHAnsi"/>
          <w:lang w:eastAsia="hr-HR"/>
        </w:rPr>
        <w:br/>
      </w:r>
      <w:hyperlink r:id="rId24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https://mup.gov.hr/uzg-covid/hrvatski/286211</w:t>
        </w:r>
      </w:hyperlink>
      <w:r w:rsidRPr="002A19A9">
        <w:rPr>
          <w:rFonts w:asciiTheme="minorHAnsi" w:hAnsiTheme="minorHAnsi" w:cstheme="minorHAnsi"/>
          <w:lang w:eastAsia="hr-HR"/>
        </w:rPr>
        <w:br/>
      </w:r>
      <w:hyperlink r:id="rId25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https://www.safestayincroatia.hr/datastore/filestore/11/COVID-info.pdf</w:t>
        </w:r>
      </w:hyperlink>
    </w:p>
    <w:p w14:paraId="43162242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432D27ED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Ulazak u Republiku Hrvatsku za sve strane državljane</w:t>
      </w:r>
    </w:p>
    <w:p w14:paraId="366182CB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Kako bi se skratio postupak na graničnim prijelazima, svim stranim državljanima savjetuje se da ispune online obrazac:</w:t>
      </w:r>
    </w:p>
    <w:p w14:paraId="55E37B77" w14:textId="77777777" w:rsidR="002A19A9" w:rsidRPr="002A19A9" w:rsidRDefault="002A19A9" w:rsidP="0057376C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noProof/>
          <w:color w:val="007CB8"/>
          <w:lang w:eastAsia="hr-HR"/>
        </w:rPr>
        <w:drawing>
          <wp:inline distT="0" distB="0" distL="0" distR="0" wp14:anchorId="417E66E9" wp14:editId="0F09FEF1">
            <wp:extent cx="2749234" cy="2135505"/>
            <wp:effectExtent l="0" t="0" r="0" b="0"/>
            <wp:docPr id="4" name="Picture 4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06" cy="21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5648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color w:val="007CB8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fldChar w:fldCharType="begin"/>
      </w:r>
      <w:r w:rsidRPr="002A19A9">
        <w:rPr>
          <w:rFonts w:asciiTheme="minorHAnsi" w:hAnsiTheme="minorHAnsi" w:cstheme="minorHAnsi"/>
          <w:lang w:eastAsia="hr-HR"/>
        </w:rPr>
        <w:instrText xml:space="preserve"> HYPERLINK "https://entercroatia.mup.hr/" \t "_blank" </w:instrText>
      </w:r>
      <w:r w:rsidRPr="002A19A9">
        <w:rPr>
          <w:rFonts w:asciiTheme="minorHAnsi" w:hAnsiTheme="minorHAnsi" w:cstheme="minorHAnsi"/>
          <w:lang w:eastAsia="hr-HR"/>
        </w:rPr>
        <w:fldChar w:fldCharType="separate"/>
      </w:r>
    </w:p>
    <w:p w14:paraId="286EB7AA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color w:val="007CB8"/>
          <w:lang w:eastAsia="hr-HR"/>
        </w:rPr>
        <w:t>Enter Croatia online obrazac</w:t>
      </w:r>
    </w:p>
    <w:p w14:paraId="3A88AE61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fldChar w:fldCharType="end"/>
      </w:r>
    </w:p>
    <w:p w14:paraId="28968CDE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Obrazac koji olakšava i ubrzava proces prelaska granice te informira goste s epidemiološkim mjerama koje su na snazi u Hrvatskoj.</w:t>
      </w:r>
    </w:p>
    <w:p w14:paraId="32A6DB05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i/>
          <w:iCs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&gt; Online obrazac uključuje sve podatke koji se obično traže u postupku prelaska granice i s jednostavnim predočenjem putovnice ili osobne isprave policijskom službeniku na granici, broj ili kod s osobne iskaznice ili putovnice automatski se povezuje sa svim unaprijed unesenim podacima. Na taj se način vrijeme za dovršetak cijelog postupka unosa podataka na granici za svaku pojedinu osobu u bilo kojem vozilu smanjuje na minimum, a protok prometa se povećava.</w:t>
      </w:r>
    </w:p>
    <w:p w14:paraId="462D1566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i/>
          <w:iCs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&gt; Online obrazac ima i opciju unosa potvrde o preboljenju / cijepljenju / negativnom testu na COVID-19 u sustav prilikom prijave. Dopušteni formati potvrda su sljedeći: png, jpg, pdf i heic (do 5MB).</w:t>
      </w:r>
    </w:p>
    <w:p w14:paraId="4A9AC7F1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32A41F74" w14:textId="77777777" w:rsidR="00DA4342" w:rsidRDefault="00DA4342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</w:p>
    <w:p w14:paraId="7EB82B7C" w14:textId="77777777" w:rsidR="00DA4342" w:rsidRDefault="00DA4342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</w:p>
    <w:p w14:paraId="2FCCFB2B" w14:textId="77777777" w:rsidR="00DA4342" w:rsidRDefault="00DA4342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</w:p>
    <w:p w14:paraId="70DECE66" w14:textId="77777777" w:rsidR="00DA4342" w:rsidRDefault="00DA4342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</w:p>
    <w:p w14:paraId="73A3D677" w14:textId="77777777" w:rsidR="00DA4342" w:rsidRDefault="00DA4342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</w:p>
    <w:p w14:paraId="2EF532E2" w14:textId="2EA10E06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lastRenderedPageBreak/>
        <w:t>POPIS LOKACIJA NA KVARNERU NA KOJIMA JE MOGUĆE OBAVITI TESTIRANJE NA COVID-19:</w:t>
      </w:r>
      <w:r w:rsidRPr="002A19A9">
        <w:rPr>
          <w:rFonts w:asciiTheme="minorHAnsi" w:hAnsiTheme="minorHAnsi" w:cstheme="minorHAnsi"/>
          <w:lang w:eastAsia="hr-HR"/>
        </w:rPr>
        <w:br/>
        <w:t>Više informacija potražite </w:t>
      </w:r>
      <w:hyperlink r:id="rId28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O V D J E</w:t>
        </w:r>
      </w:hyperlink>
    </w:p>
    <w:p w14:paraId="0FADC2C6" w14:textId="1166D0D6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</w:p>
    <w:p w14:paraId="1815E206" w14:textId="77777777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NAPOMENA:</w:t>
      </w:r>
      <w:r w:rsidRPr="002A19A9">
        <w:rPr>
          <w:rFonts w:asciiTheme="minorHAnsi" w:hAnsiTheme="minorHAnsi" w:cstheme="minorHAnsi"/>
          <w:lang w:eastAsia="hr-HR"/>
        </w:rPr>
        <w:br/>
      </w:r>
      <w:r w:rsidRPr="002A19A9">
        <w:rPr>
          <w:rFonts w:asciiTheme="minorHAnsi" w:hAnsiTheme="minorHAnsi" w:cstheme="minorHAnsi"/>
          <w:i/>
          <w:iCs/>
          <w:lang w:eastAsia="hr-HR"/>
        </w:rPr>
        <w:t>na Kvarneru brojna hotelska poduzeća i kampovi provode testiranja na COVID-19 samo za svoje goste, i to na licu mjesta</w:t>
      </w:r>
    </w:p>
    <w:p w14:paraId="1A8CCD95" w14:textId="30664DBA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</w:p>
    <w:p w14:paraId="26B798F5" w14:textId="77777777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POPIS TURISTIČKIH AMBULANTI NA KVARNERU:</w:t>
      </w:r>
    </w:p>
    <w:p w14:paraId="6C73C1F2" w14:textId="77777777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Više informacija potražite </w:t>
      </w:r>
      <w:hyperlink r:id="rId29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O V D J E</w:t>
        </w:r>
      </w:hyperlink>
    </w:p>
    <w:p w14:paraId="2FE4640A" w14:textId="77777777" w:rsidR="002A19A9" w:rsidRPr="002A19A9" w:rsidRDefault="00455BF3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hyperlink r:id="rId30" w:tgtFrame="_blank" w:history="1">
        <w:r w:rsidR="002A19A9" w:rsidRPr="002A19A9">
          <w:rPr>
            <w:rFonts w:asciiTheme="minorHAnsi" w:hAnsiTheme="minorHAnsi" w:cstheme="minorHAnsi"/>
            <w:color w:val="007CB8"/>
            <w:lang w:eastAsia="hr-HR"/>
          </w:rPr>
          <w:br/>
        </w:r>
      </w:hyperlink>
    </w:p>
    <w:p w14:paraId="67DEA8AD" w14:textId="77777777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POPIS LOKACIJA U HRVATSKOJ NA KOJIMA MOGUĆE OBAVITI TESTIRANJE NA COVID-19:</w:t>
      </w:r>
    </w:p>
    <w:p w14:paraId="63F9D4E7" w14:textId="77777777" w:rsidR="002A19A9" w:rsidRPr="002A19A9" w:rsidRDefault="00455BF3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hyperlink r:id="rId31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https://www.koronavirus.hr/svi-testni-centri-u-republici-hrvatskoj/763</w:t>
        </w:r>
      </w:hyperlink>
    </w:p>
    <w:p w14:paraId="02699CE1" w14:textId="77777777" w:rsidR="002A19A9" w:rsidRPr="002A19A9" w:rsidRDefault="00455BF3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hyperlink r:id="rId32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https://www.safestayincroatia.hr/datastore/filestore/11/COVID-info.pdf</w:t>
        </w:r>
      </w:hyperlink>
    </w:p>
    <w:p w14:paraId="28B419FD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7C5E70C6" w14:textId="77777777" w:rsidR="002A19A9" w:rsidRDefault="002A19A9" w:rsidP="002A19A9">
      <w:pPr>
        <w:pStyle w:val="NoSpacing"/>
        <w:rPr>
          <w:rFonts w:asciiTheme="minorHAnsi" w:hAnsiTheme="minorHAnsi" w:cstheme="minorHAnsi"/>
          <w:u w:val="single"/>
          <w:lang w:eastAsia="hr-HR"/>
        </w:rPr>
      </w:pPr>
    </w:p>
    <w:p w14:paraId="3C554884" w14:textId="77777777" w:rsidR="002A19A9" w:rsidRDefault="002A19A9" w:rsidP="002A19A9">
      <w:pPr>
        <w:pStyle w:val="NoSpacing"/>
        <w:rPr>
          <w:rFonts w:asciiTheme="minorHAnsi" w:hAnsiTheme="minorHAnsi" w:cstheme="minorHAnsi"/>
          <w:u w:val="single"/>
          <w:lang w:eastAsia="hr-HR"/>
        </w:rPr>
      </w:pPr>
    </w:p>
    <w:p w14:paraId="2055C5DF" w14:textId="1C3B517B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u w:val="single"/>
          <w:lang w:eastAsia="hr-HR"/>
        </w:rPr>
        <w:t>TRENUTNE EPIDEMIOLOŠKE MJERE ZA PODRUČJE KVARNERA:</w:t>
      </w:r>
    </w:p>
    <w:p w14:paraId="1594C705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(na snazi do 30.09.2021.)</w:t>
      </w:r>
    </w:p>
    <w:p w14:paraId="07A3B77A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33" w:tgtFrame="_blank" w:history="1">
        <w:r w:rsidR="002A19A9" w:rsidRPr="002A19A9">
          <w:rPr>
            <w:rFonts w:asciiTheme="minorHAnsi" w:hAnsiTheme="minorHAnsi" w:cstheme="minorHAnsi"/>
            <w:color w:val="007CB8"/>
            <w:lang w:eastAsia="hr-HR"/>
          </w:rPr>
          <w:br/>
        </w:r>
      </w:hyperlink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964"/>
      </w:tblGrid>
      <w:tr w:rsidR="002A19A9" w:rsidRPr="002A19A9" w14:paraId="18BB089E" w14:textId="77777777" w:rsidTr="002A19A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280B0" w14:textId="77777777" w:rsidR="002A19A9" w:rsidRPr="002A19A9" w:rsidRDefault="002A19A9" w:rsidP="002A19A9">
            <w:pPr>
              <w:pStyle w:val="NoSpacing"/>
              <w:divId w:val="109472070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hoteli, kampovi, hosteli, obiteljski smještaj i marine otvoreni?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FB0B5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 </w:t>
            </w:r>
          </w:p>
        </w:tc>
      </w:tr>
      <w:tr w:rsidR="002A19A9" w:rsidRPr="002A19A9" w14:paraId="444AA968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6486C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ugostiteljski objekti otvoreni?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54BD2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</w:t>
            </w:r>
          </w:p>
        </w:tc>
      </w:tr>
      <w:tr w:rsidR="002A19A9" w:rsidRPr="002A19A9" w14:paraId="6E1C8400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3494A" w14:textId="77777777" w:rsid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7F51C6C1" w14:textId="7BA808B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dozvoljena javna događanja i okupljanja?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C3DD7" w14:textId="77777777" w:rsid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7F42E15B" w14:textId="13FFA2FB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Da,</w:t>
            </w:r>
          </w:p>
          <w:p w14:paraId="43CC5B04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 ali dopušteno je sudjelovanje najviše 100 osoba.</w:t>
            </w:r>
            <w:r w:rsidRPr="002A19A9">
              <w:rPr>
                <w:rFonts w:asciiTheme="minorHAnsi" w:hAnsiTheme="minorHAnsi" w:cstheme="minorHAnsi"/>
                <w:lang w:eastAsia="hr-HR"/>
              </w:rPr>
              <w:br/>
              <w:t>Osim ako se radi o javnom događanju ili okupljanju na kojem sudjeluju samo osobe s EU digitalnom COVID potvrdom. Više informacija potražite na:</w:t>
            </w:r>
          </w:p>
          <w:p w14:paraId="11CC8524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 </w:t>
            </w:r>
            <w:hyperlink r:id="rId34" w:tgtFrame="_blank" w:history="1">
              <w:r w:rsidRPr="002A19A9">
                <w:rPr>
                  <w:rFonts w:asciiTheme="minorHAnsi" w:hAnsiTheme="minorHAnsi" w:cstheme="minorHAnsi"/>
                  <w:color w:val="007CB8"/>
                  <w:u w:val="single"/>
                  <w:lang w:eastAsia="hr-HR"/>
                </w:rPr>
                <w:t>https://www.koronavirus.hr/nuzne-epidemioloske-mjere-za-regiju-jadran/967</w:t>
              </w:r>
            </w:hyperlink>
          </w:p>
        </w:tc>
      </w:tr>
      <w:tr w:rsidR="002A19A9" w:rsidRPr="002A19A9" w14:paraId="6379B2D2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0F09B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otvorene plaže, nacionalni parkovi, parkovi prirode i ostali rekreacijski sadržaji na otvorenom?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B46D8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</w:t>
            </w:r>
          </w:p>
        </w:tc>
      </w:tr>
      <w:tr w:rsidR="002A19A9" w:rsidRPr="002A19A9" w14:paraId="3F608501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E00C6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otvorene teretane, fitness centri te sportski i rekreacijski centri u zatvorenom prostoru?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087A4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</w:t>
            </w:r>
          </w:p>
        </w:tc>
      </w:tr>
      <w:tr w:rsidR="002A19A9" w:rsidRPr="002A19A9" w14:paraId="5F68CFD4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B5CD0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otvorene trgovine?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49585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</w:t>
            </w:r>
          </w:p>
        </w:tc>
      </w:tr>
      <w:tr w:rsidR="002A19A9" w:rsidRPr="002A19A9" w14:paraId="5A9724D8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9E0EA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otvoreni muzeji, galerije i ostali izložbeni prostori?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6563C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</w:t>
            </w:r>
          </w:p>
        </w:tc>
      </w:tr>
      <w:tr w:rsidR="002A19A9" w:rsidRPr="002A19A9" w14:paraId="3AE498F2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D65A1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 Održavaju li se profesionalne umjetničke izvedbe i programi te kino projekcije?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0D8A9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</w:t>
            </w:r>
          </w:p>
        </w:tc>
      </w:tr>
      <w:tr w:rsidR="002A19A9" w:rsidRPr="002A19A9" w14:paraId="014BF499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C55AD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Jesu li otvorena casina?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FBEEA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</w:t>
            </w:r>
          </w:p>
        </w:tc>
      </w:tr>
      <w:tr w:rsidR="002A19A9" w:rsidRPr="002A19A9" w14:paraId="04952D72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AC324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5719F7F0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155F39C2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489A12A2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264D6078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5722A7F3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59F34009" w14:textId="017A97EA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 Odvija li se putnički prijevoz unutar zemlje bez ograničenja?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B1A57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5457C0E6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457EE444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37E5F832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2A090976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5C66C163" w14:textId="77777777" w:rsidR="00DA4342" w:rsidRDefault="00DA4342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</w:p>
          <w:p w14:paraId="63EC8AC9" w14:textId="37BCADDD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Da,</w:t>
            </w:r>
            <w:r w:rsidRPr="002A19A9">
              <w:rPr>
                <w:rFonts w:asciiTheme="minorHAnsi" w:hAnsiTheme="minorHAnsi" w:cstheme="minorHAnsi"/>
                <w:lang w:eastAsia="hr-HR"/>
              </w:rPr>
              <w:br/>
              <w:t>putnici i vozač obvezni su nositi zaštitne maske. </w:t>
            </w:r>
          </w:p>
        </w:tc>
      </w:tr>
      <w:tr w:rsidR="002A19A9" w:rsidRPr="002A19A9" w14:paraId="0F545430" w14:textId="77777777" w:rsidTr="002A19A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D1B85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 Obveza nošenja zaštitnih maski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5A47E" w14:textId="77777777" w:rsidR="002A19A9" w:rsidRPr="002A19A9" w:rsidRDefault="002A19A9" w:rsidP="002A19A9">
            <w:pPr>
              <w:pStyle w:val="NoSpacing"/>
              <w:rPr>
                <w:rFonts w:asciiTheme="minorHAnsi" w:hAnsiTheme="minorHAnsi" w:cstheme="minorHAnsi"/>
                <w:lang w:eastAsia="hr-HR"/>
              </w:rPr>
            </w:pPr>
            <w:r w:rsidRPr="002A19A9">
              <w:rPr>
                <w:rFonts w:asciiTheme="minorHAnsi" w:hAnsiTheme="minorHAnsi" w:cstheme="minorHAnsi"/>
                <w:lang w:eastAsia="hr-HR"/>
              </w:rPr>
              <w:t>Da,</w:t>
            </w:r>
            <w:r w:rsidRPr="002A19A9">
              <w:rPr>
                <w:rFonts w:asciiTheme="minorHAnsi" w:hAnsiTheme="minorHAnsi" w:cstheme="minorHAnsi"/>
                <w:lang w:eastAsia="hr-HR"/>
              </w:rPr>
              <w:br/>
              <w:t>u svim zatvorenim prostorima te na otvorenom kad nije moguće održavati fizičku distancu od najmanje 1,5 metara. </w:t>
            </w:r>
          </w:p>
        </w:tc>
      </w:tr>
    </w:tbl>
    <w:p w14:paraId="312E63D2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5BB83379" w14:textId="77777777" w:rsidR="002A19A9" w:rsidRPr="002A19A9" w:rsidRDefault="002A19A9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Informacije o trenutno važećim epidemiološkim mjerama i preporukama vezano uz okupljanja i ostalo potražite na:</w:t>
      </w:r>
    </w:p>
    <w:p w14:paraId="449B8E09" w14:textId="77777777" w:rsidR="002A19A9" w:rsidRPr="002A19A9" w:rsidRDefault="00455BF3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hyperlink r:id="rId35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https://www.koronavirus.hr/ogranicavanje-okupljanja-i-druge-nuzne-epidemioloske-mjere-i-preporuke/961</w:t>
        </w:r>
      </w:hyperlink>
    </w:p>
    <w:p w14:paraId="1EA4CA62" w14:textId="77777777" w:rsidR="002A19A9" w:rsidRPr="002A19A9" w:rsidRDefault="00455BF3" w:rsidP="002A19A9">
      <w:pPr>
        <w:pStyle w:val="NoSpacing"/>
        <w:jc w:val="center"/>
        <w:rPr>
          <w:rFonts w:asciiTheme="minorHAnsi" w:hAnsiTheme="minorHAnsi" w:cstheme="minorHAnsi"/>
          <w:lang w:eastAsia="hr-HR"/>
        </w:rPr>
      </w:pPr>
      <w:hyperlink r:id="rId36" w:tgtFrame="_blank" w:history="1">
        <w:r w:rsidR="002A19A9" w:rsidRPr="002A19A9">
          <w:rPr>
            <w:rFonts w:asciiTheme="minorHAnsi" w:hAnsiTheme="minorHAnsi" w:cstheme="minorHAnsi"/>
            <w:color w:val="007CB8"/>
            <w:lang w:eastAsia="hr-HR"/>
          </w:rPr>
          <w:br/>
        </w:r>
      </w:hyperlink>
    </w:p>
    <w:p w14:paraId="7D3EDEDB" w14:textId="77777777" w:rsidR="0057376C" w:rsidRDefault="0057376C" w:rsidP="002A19A9">
      <w:pPr>
        <w:pStyle w:val="NoSpacing"/>
        <w:rPr>
          <w:rFonts w:asciiTheme="minorHAnsi" w:hAnsiTheme="minorHAnsi" w:cstheme="minorHAnsi"/>
          <w:u w:val="single"/>
          <w:shd w:val="clear" w:color="auto" w:fill="FFFFFF"/>
          <w:lang w:eastAsia="hr-HR"/>
        </w:rPr>
      </w:pPr>
    </w:p>
    <w:p w14:paraId="32F4E6A5" w14:textId="7437016E" w:rsidR="002A19A9" w:rsidRPr="002A19A9" w:rsidRDefault="002A19A9" w:rsidP="002A19A9">
      <w:pPr>
        <w:pStyle w:val="NoSpacing"/>
        <w:rPr>
          <w:rFonts w:asciiTheme="minorHAnsi" w:hAnsiTheme="minorHAnsi" w:cstheme="minorHAnsi"/>
          <w:shd w:val="clear" w:color="auto" w:fill="FFFFFF"/>
          <w:lang w:eastAsia="hr-HR"/>
        </w:rPr>
      </w:pPr>
      <w:r w:rsidRPr="002A19A9">
        <w:rPr>
          <w:rFonts w:asciiTheme="minorHAnsi" w:hAnsiTheme="minorHAnsi" w:cstheme="minorHAnsi"/>
          <w:u w:val="single"/>
          <w:shd w:val="clear" w:color="auto" w:fill="FFFFFF"/>
          <w:lang w:eastAsia="hr-HR"/>
        </w:rPr>
        <w:t>EU digitalne COVID potvrde</w:t>
      </w:r>
    </w:p>
    <w:p w14:paraId="784127FF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t>EU digitalna COVID potvrda bit će nužna za sudjelovanje na svim javnim događanjima, okupljanjima i svečanostima s više od 100 osoba koje se održavaju na području Kvarnera.</w:t>
      </w:r>
    </w:p>
    <w:p w14:paraId="76A85C97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Izdavanje EU digitalnih COVID potvrda za državljane Republike Hrvatske:</w:t>
      </w:r>
      <w:r w:rsidRPr="002A19A9">
        <w:rPr>
          <w:rFonts w:asciiTheme="minorHAnsi" w:hAnsiTheme="minorHAnsi" w:cstheme="minorHAnsi"/>
          <w:lang w:eastAsia="hr-HR"/>
        </w:rPr>
        <w:br/>
        <w:t>1. putem službenih stranica stranica </w:t>
      </w:r>
      <w:hyperlink r:id="rId37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www.eudigitalnacovidpotvrda.hr</w:t>
        </w:r>
      </w:hyperlink>
      <w:r w:rsidRPr="002A19A9">
        <w:rPr>
          <w:rFonts w:asciiTheme="minorHAnsi" w:hAnsiTheme="minorHAnsi" w:cstheme="minorHAnsi"/>
          <w:lang w:eastAsia="hr-HR"/>
        </w:rPr>
        <w:t>;</w:t>
      </w:r>
      <w:r w:rsidRPr="002A19A9">
        <w:rPr>
          <w:rFonts w:asciiTheme="minorHAnsi" w:hAnsiTheme="minorHAnsi" w:cstheme="minorHAnsi"/>
          <w:lang w:eastAsia="hr-HR"/>
        </w:rPr>
        <w:br/>
        <w:t>2. putem portala e-Građani odabirom područja ZDRAVLJE iz kataloga usluga (odabirom e-Usluge EU digitalna COVID potvrda te se dalje prate koraci prijave);</w:t>
      </w:r>
      <w:r w:rsidRPr="002A19A9">
        <w:rPr>
          <w:rFonts w:asciiTheme="minorHAnsi" w:hAnsiTheme="minorHAnsi" w:cstheme="minorHAnsi"/>
          <w:lang w:eastAsia="hr-HR"/>
        </w:rPr>
        <w:br/>
        <w:t>3. ili u poslovnicama HZZO-a, uz predočenje identifikacijskog dokumenta.</w:t>
      </w:r>
    </w:p>
    <w:p w14:paraId="33F50FE8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27C1607D" w14:textId="77777777" w:rsidR="0057376C" w:rsidRDefault="0057376C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3D9909FF" w14:textId="77777777" w:rsidR="0057376C" w:rsidRDefault="0057376C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1EB6D391" w14:textId="77777777" w:rsidR="0057376C" w:rsidRDefault="0057376C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1985B076" w14:textId="77777777" w:rsidR="0057376C" w:rsidRDefault="0057376C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5B700548" w14:textId="66DF246F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Izdavanje EU digitalnih COVID potvrda za strane EU državljane:</w:t>
      </w:r>
      <w:r w:rsidRPr="002A19A9">
        <w:rPr>
          <w:rFonts w:asciiTheme="minorHAnsi" w:hAnsiTheme="minorHAnsi" w:cstheme="minorHAnsi"/>
          <w:lang w:eastAsia="hr-HR"/>
        </w:rPr>
        <w:br/>
        <w:t>Ukoliko nemaju izdanu EU digitalnu COVID potvrdu od stane svoje države (jedne od država članica EU/EGP), svi strani EU državljani (uključujući i goste koji borave u Republici Hrvatskoj) mogu se testirati na COVID-19 u Republici Hrvatskoj te po dobivanju negativnog nalaza zatražiti izdavanje EU digitalne COVID potvrde u pojedinim ustanovama koje provode testiranja na COVID-19.</w:t>
      </w:r>
      <w:r w:rsidRPr="002A19A9">
        <w:rPr>
          <w:rFonts w:asciiTheme="minorHAnsi" w:hAnsiTheme="minorHAnsi" w:cstheme="minorHAnsi"/>
          <w:lang w:eastAsia="hr-HR"/>
        </w:rPr>
        <w:br/>
        <w:t>Popis ustanova potražite </w:t>
      </w:r>
      <w:hyperlink r:id="rId38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O V D J E</w:t>
        </w:r>
      </w:hyperlink>
    </w:p>
    <w:p w14:paraId="7387785D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2F21867E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Državljani trećih zemalja:</w:t>
      </w:r>
      <w:r w:rsidRPr="002A19A9">
        <w:rPr>
          <w:rFonts w:asciiTheme="minorHAnsi" w:hAnsiTheme="minorHAnsi" w:cstheme="minorHAnsi"/>
          <w:lang w:eastAsia="hr-HR"/>
        </w:rPr>
        <w:br/>
        <w:t>Državljani trećih zemalja mogu sudjelovati na gore navedenim vrstama okupljanja, ali uz prethodno predočenje potvrde izdane od strane njihove države, i to:</w:t>
      </w:r>
      <w:r w:rsidRPr="002A19A9">
        <w:rPr>
          <w:rFonts w:asciiTheme="minorHAnsi" w:hAnsiTheme="minorHAnsi" w:cstheme="minorHAnsi"/>
          <w:lang w:eastAsia="hr-HR"/>
        </w:rPr>
        <w:br/>
        <w:t>1. uz predočenje potvrde o cijepljenju;</w:t>
      </w:r>
      <w:r w:rsidRPr="002A19A9">
        <w:rPr>
          <w:rFonts w:asciiTheme="minorHAnsi" w:hAnsiTheme="minorHAnsi" w:cstheme="minorHAnsi"/>
          <w:lang w:eastAsia="hr-HR"/>
        </w:rPr>
        <w:br/>
        <w:t>2. uz predočenje potvrde o preboljenju COVID-19;</w:t>
      </w:r>
      <w:r w:rsidRPr="002A19A9">
        <w:rPr>
          <w:rFonts w:asciiTheme="minorHAnsi" w:hAnsiTheme="minorHAnsi" w:cstheme="minorHAnsi"/>
          <w:lang w:eastAsia="hr-HR"/>
        </w:rPr>
        <w:br/>
        <w:t>3. ili uz predočenje negativnog nalaza testa na COVID-19 - prije sudjelovanja potrebno je izvršiti testiranje na COVID-19 (PCR ili BAT).</w:t>
      </w:r>
    </w:p>
    <w:p w14:paraId="3431493F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61D3B593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Više informacija o aktualnim mjerama za putnike koji iz Hrvatske putuju u druge zemlje:</w:t>
      </w:r>
      <w:r w:rsidRPr="002A19A9">
        <w:rPr>
          <w:rFonts w:asciiTheme="minorHAnsi" w:hAnsiTheme="minorHAnsi" w:cstheme="minorHAnsi"/>
          <w:lang w:eastAsia="hr-HR"/>
        </w:rPr>
        <w:br/>
      </w:r>
      <w:hyperlink r:id="rId39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https://www.koronavirus.hr/idete-na-put-sve-informacije-na-jednom-mjestu/22</w:t>
        </w:r>
      </w:hyperlink>
      <w:r w:rsidRPr="002A19A9">
        <w:rPr>
          <w:rFonts w:asciiTheme="minorHAnsi" w:hAnsiTheme="minorHAnsi" w:cstheme="minorHAnsi"/>
          <w:lang w:eastAsia="hr-HR"/>
        </w:rPr>
        <w:br/>
      </w:r>
      <w:hyperlink r:id="rId40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https://reopen.europa.eu</w:t>
        </w:r>
      </w:hyperlink>
    </w:p>
    <w:p w14:paraId="11E9B161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i/>
          <w:iCs/>
          <w:lang w:eastAsia="hr-HR"/>
        </w:rPr>
        <w:lastRenderedPageBreak/>
        <w:t>VAŽNO:</w:t>
      </w:r>
      <w:r w:rsidRPr="002A19A9">
        <w:rPr>
          <w:rFonts w:asciiTheme="minorHAnsi" w:hAnsiTheme="minorHAnsi" w:cstheme="minorHAnsi"/>
          <w:i/>
          <w:iCs/>
          <w:u w:val="single"/>
          <w:lang w:eastAsia="hr-HR"/>
        </w:rPr>
        <w:t> Prije polaska na put i dolaska u Hrvatsku, obavezno se raspitajte u matičnim zemljama o uvjetima i preporukama vezano uz prelaske granica i povratak u matičnu zemlju (mjere obavezne samoizolacije po povratku i slično).</w:t>
      </w:r>
    </w:p>
    <w:p w14:paraId="4D469C12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28DE4378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Dodatne zdravstvene i sigurnosne mjere na snazi:</w:t>
      </w:r>
    </w:p>
    <w:p w14:paraId="71CF1FC4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• Tijekom prvih 14 dana od ulaska u Republiku Hrvatsku izlasci iz smještaja ograničavaju se samo na nužne: obavljanje posla ako se radi o poslovnom razlogu ulaska u Republiku Hrvatsku, obavljanje nužnih aktivnosti uz kontinuirano pojačano provođenje higijenskih mjera.</w:t>
      </w:r>
      <w:r w:rsidRPr="002A19A9">
        <w:rPr>
          <w:rFonts w:asciiTheme="minorHAnsi" w:hAnsiTheme="minorHAnsi" w:cstheme="minorHAnsi"/>
          <w:lang w:eastAsia="hr-HR"/>
        </w:rPr>
        <w:br/>
        <w:t>• Tijekom nužnih izlazaka iz smještaja preporučuje se koristiti zaštitnu te kiruršku masku ili prekrivalo za nos i usta, održavati fizički razmak od drugih osoba (minimalno 1,5 metar) te provoditi higijenu ruku.</w:t>
      </w:r>
      <w:r w:rsidRPr="002A19A9">
        <w:rPr>
          <w:rFonts w:asciiTheme="minorHAnsi" w:hAnsiTheme="minorHAnsi" w:cstheme="minorHAnsi"/>
          <w:lang w:eastAsia="hr-HR"/>
        </w:rPr>
        <w:br/>
        <w:t>• Obveza nošenja zaštitnih te kirurških maski u svim zatvorenim prostorima</w:t>
      </w:r>
      <w:r w:rsidRPr="002A19A9">
        <w:rPr>
          <w:rFonts w:asciiTheme="minorHAnsi" w:hAnsiTheme="minorHAnsi" w:cstheme="minorHAnsi"/>
          <w:lang w:eastAsia="hr-HR"/>
        </w:rPr>
        <w:br/>
        <w:t>• Stroga mjera fizičkog distanciranja, izbjegavanje bliskog kontakta u razmaku najmanje 2 metra u zatvorenom te 1,5 m na otvorenom.</w:t>
      </w:r>
      <w:r w:rsidRPr="002A19A9">
        <w:rPr>
          <w:rFonts w:asciiTheme="minorHAnsi" w:hAnsiTheme="minorHAnsi" w:cstheme="minorHAnsi"/>
          <w:lang w:eastAsia="hr-HR"/>
        </w:rPr>
        <w:br/>
        <w:t>• Ruke što češće prati toplom vodom i sapunom i/ili koristiti dezinfekcijsko sredstvo za ruke koje treba dobro utrljati u dlanove. Izbjegavati dodirivanje lica, usta, nosa i očiju.</w:t>
      </w:r>
      <w:r w:rsidRPr="002A19A9">
        <w:rPr>
          <w:rFonts w:asciiTheme="minorHAnsi" w:hAnsiTheme="minorHAnsi" w:cstheme="minorHAnsi"/>
          <w:lang w:eastAsia="hr-HR"/>
        </w:rPr>
        <w:br/>
        <w:t>• Izbjegavati korištenje javnog prijevoza. U prijevoznom sredstvu poželjno je da je osoba sama ili isključivo s osobama koje dijele zajednički smještaj.</w:t>
      </w:r>
      <w:r w:rsidRPr="002A19A9">
        <w:rPr>
          <w:rFonts w:asciiTheme="minorHAnsi" w:hAnsiTheme="minorHAnsi" w:cstheme="minorHAnsi"/>
          <w:lang w:eastAsia="hr-HR"/>
        </w:rPr>
        <w:br/>
        <w:t>• Treba dosljedno izbjegavati grupiranja i okupljanja.</w:t>
      </w:r>
      <w:r w:rsidRPr="002A19A9">
        <w:rPr>
          <w:rFonts w:asciiTheme="minorHAnsi" w:hAnsiTheme="minorHAnsi" w:cstheme="minorHAnsi"/>
          <w:lang w:eastAsia="hr-HR"/>
        </w:rPr>
        <w:br/>
        <w:t>• Tijekom poslovnih sastanaka treba susretati što manji broj osoba, osigurati fizički razmak od 2 metra uz dostupnost dezinfekcijskih sredstava te izbjegavati nepotrebne sastanke.</w:t>
      </w:r>
      <w:r w:rsidRPr="002A19A9">
        <w:rPr>
          <w:rFonts w:asciiTheme="minorHAnsi" w:hAnsiTheme="minorHAnsi" w:cstheme="minorHAnsi"/>
          <w:lang w:eastAsia="hr-HR"/>
        </w:rPr>
        <w:br/>
        <w:t>• Usluge plaćanja obavljaju se bezgotovinskim kartičnim plaćanjem ili on-line uslugama.</w:t>
      </w:r>
      <w:r w:rsidRPr="002A19A9">
        <w:rPr>
          <w:rFonts w:asciiTheme="minorHAnsi" w:hAnsiTheme="minorHAnsi" w:cstheme="minorHAnsi"/>
          <w:lang w:eastAsia="hr-HR"/>
        </w:rPr>
        <w:br/>
        <w:t>• Svako jutro potrebno je izmjeriti tjelesnu temperaturu, ukoliko je viša od 37,2 C, potrebno je mjerenje ponoviti nakon 10 minuta, te ako je temperatura ponovno viša od 37,2 C potrebno je ostati kod kuće/u smještaju i javiti se liječniku u turističkoj ili COVID-19 ambulanti, odnosno teritorijalno nadležnom epidemiologu.</w:t>
      </w:r>
      <w:r w:rsidRPr="002A19A9">
        <w:rPr>
          <w:rFonts w:asciiTheme="minorHAnsi" w:hAnsiTheme="minorHAnsi" w:cstheme="minorHAnsi"/>
          <w:lang w:eastAsia="hr-HR"/>
        </w:rPr>
        <w:br/>
        <w:t>• U slučaju pojave simptoma akutne respiratorne infekcije (kašalj, grlobolja, povišena tjelesna temperatura, kratak dah//otežano disanje ili gubitak osjeta njuha) potrebno je ostati kod kuće/u smještaju i javiti se liječniku u turističkoj ili COVID-19 ambulanti, odnosno teritorijalno nadležnom epidemiologu (</w:t>
      </w:r>
      <w:hyperlink r:id="rId41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http://www.kvarner.hr/turizam/planirajte_putovanje/Korisne_informacije/Turisticke_ambulante_i_ljekarne</w:t>
        </w:r>
      </w:hyperlink>
      <w:r w:rsidRPr="002A19A9">
        <w:rPr>
          <w:rFonts w:asciiTheme="minorHAnsi" w:hAnsiTheme="minorHAnsi" w:cstheme="minorHAnsi"/>
          <w:lang w:eastAsia="hr-HR"/>
        </w:rPr>
        <w:t> ili </w:t>
      </w:r>
      <w:hyperlink r:id="rId42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https://www.koronavirus.hr/najnovije/adrese-i-brojevi-telefona-turistickih-ambulanti/714</w:t>
        </w:r>
      </w:hyperlink>
      <w:r w:rsidRPr="002A19A9">
        <w:rPr>
          <w:rFonts w:asciiTheme="minorHAnsi" w:hAnsiTheme="minorHAnsi" w:cstheme="minorHAnsi"/>
          <w:lang w:eastAsia="hr-HR"/>
        </w:rPr>
        <w:t>).</w:t>
      </w:r>
      <w:r w:rsidRPr="002A19A9">
        <w:rPr>
          <w:rFonts w:asciiTheme="minorHAnsi" w:hAnsiTheme="minorHAnsi" w:cstheme="minorHAnsi"/>
          <w:lang w:eastAsia="hr-HR"/>
        </w:rPr>
        <w:br/>
        <w:t>• U slučaju nagle pojave teških, po život ugrožavajući simptoma osoba se javlja nadležnoj hitnoj medicinskoj službi na broj 194. </w:t>
      </w:r>
    </w:p>
    <w:p w14:paraId="3202A5DA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050406BB" w14:textId="77777777" w:rsidR="0057376C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u w:val="single"/>
          <w:lang w:eastAsia="hr-HR"/>
        </w:rPr>
        <w:t>I dalje je potrebno poštovati sigurnosne i higijenske mjere, kao i poštivanje mjera socijalne distance. Najnovije Informacije o COVID-19 i prateće mjere mogu se pronaći na sljedećem linku</w:t>
      </w:r>
      <w:r w:rsidRPr="002A19A9">
        <w:rPr>
          <w:rFonts w:asciiTheme="minorHAnsi" w:hAnsiTheme="minorHAnsi" w:cstheme="minorHAnsi"/>
          <w:lang w:eastAsia="hr-HR"/>
        </w:rPr>
        <w:t>: </w:t>
      </w:r>
      <w:hyperlink r:id="rId43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https://www.koronavirus.hr</w:t>
        </w:r>
      </w:hyperlink>
      <w:r w:rsidRPr="002A19A9">
        <w:rPr>
          <w:rFonts w:asciiTheme="minorHAnsi" w:hAnsiTheme="minorHAnsi" w:cstheme="minorHAnsi"/>
          <w:lang w:eastAsia="hr-HR"/>
        </w:rPr>
        <w:br/>
      </w:r>
      <w:r w:rsidRPr="002A19A9">
        <w:rPr>
          <w:rFonts w:asciiTheme="minorHAnsi" w:hAnsiTheme="minorHAnsi" w:cstheme="minorHAnsi"/>
          <w:lang w:eastAsia="hr-HR"/>
        </w:rPr>
        <w:br/>
      </w:r>
    </w:p>
    <w:p w14:paraId="666A7F06" w14:textId="77777777" w:rsidR="0057376C" w:rsidRDefault="0057376C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44C1BEEB" w14:textId="77777777" w:rsidR="0057376C" w:rsidRDefault="0057376C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2AA17B95" w14:textId="1E97E891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Za tranzitne posjetitelje, bez obzira na nacionalnost, bit će pripremljene i posebne upute o tranzitnoj ruti i zahtjevima pri ulasku u Hrvatsku.</w:t>
      </w:r>
    </w:p>
    <w:p w14:paraId="100EBF60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20D07ADA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Sve informacije i aktualnosti oko korona virusa potražite na:</w:t>
      </w:r>
    </w:p>
    <w:p w14:paraId="7905C0C7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44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 </w:t>
        </w:r>
      </w:hyperlink>
      <w:hyperlink r:id="rId45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Hrvatska turistička zajednica - pitanja i odgovori vezano za mjere putovanja u Republiku Hrvatsku</w:t>
        </w:r>
      </w:hyperlink>
    </w:p>
    <w:p w14:paraId="6CC18C59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46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Službene stranice Vlade RH za pravodobne i točne informacije o koronavirusu</w:t>
        </w:r>
      </w:hyperlink>
    </w:p>
    <w:p w14:paraId="58322E7D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47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Hrvatski zavod za javno zdravstvo</w:t>
        </w:r>
      </w:hyperlink>
      <w:r w:rsidR="002A19A9" w:rsidRPr="002A19A9">
        <w:rPr>
          <w:rFonts w:asciiTheme="minorHAnsi" w:hAnsiTheme="minorHAnsi" w:cstheme="minorHAnsi"/>
          <w:lang w:eastAsia="hr-HR"/>
        </w:rPr>
        <w:t> </w:t>
      </w:r>
    </w:p>
    <w:p w14:paraId="182E4A81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48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Nacionalni stožer civilne zaštite</w:t>
        </w:r>
      </w:hyperlink>
      <w:r w:rsidR="002A19A9" w:rsidRPr="002A19A9">
        <w:rPr>
          <w:rFonts w:asciiTheme="minorHAnsi" w:hAnsiTheme="minorHAnsi" w:cstheme="minorHAnsi"/>
          <w:lang w:eastAsia="hr-HR"/>
        </w:rPr>
        <w:br/>
      </w:r>
      <w:hyperlink r:id="rId49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Ministarstvo turizma RH</w:t>
        </w:r>
      </w:hyperlink>
    </w:p>
    <w:p w14:paraId="42ECE937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50" w:tgtFrame="_blank" w:history="1">
        <w:r w:rsidR="002A19A9"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Re-open EU</w:t>
        </w:r>
      </w:hyperlink>
    </w:p>
    <w:p w14:paraId="15BBBF38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</w:p>
    <w:p w14:paraId="5EA391D2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VAŽNE NAPOMENE:</w:t>
      </w:r>
      <w:r w:rsidRPr="002A19A9">
        <w:rPr>
          <w:rFonts w:asciiTheme="minorHAnsi" w:hAnsiTheme="minorHAnsi" w:cstheme="minorHAnsi"/>
          <w:lang w:eastAsia="hr-HR"/>
        </w:rPr>
        <w:br/>
        <w:t>Prije polaska na put i dolaska u Hrvatsku, obavezno se raspitajte u matičnim zemljama o uvjetima i preporukama vezano uz prelaske granica i povratak u matičnu zemlju (mjere obavezne samoizolacije po povratku i slično).</w:t>
      </w:r>
      <w:r w:rsidRPr="002A19A9">
        <w:rPr>
          <w:rFonts w:asciiTheme="minorHAnsi" w:hAnsiTheme="minorHAnsi" w:cstheme="minorHAnsi"/>
          <w:lang w:eastAsia="hr-HR"/>
        </w:rPr>
        <w:br/>
      </w:r>
      <w:r w:rsidRPr="002A19A9">
        <w:rPr>
          <w:rFonts w:asciiTheme="minorHAnsi" w:hAnsiTheme="minorHAnsi" w:cstheme="minorHAnsi"/>
          <w:lang w:eastAsia="hr-HR"/>
        </w:rPr>
        <w:lastRenderedPageBreak/>
        <w:br/>
        <w:t>Ukoliko primijetite simptome slične gripi, poput: povišene tjelesne temperature, kašlja, otežanog disanja, bolova u mišićima i umora ili ste imali bliski kontakt s potvrđenim ili vjerojatnim slučajem infekcije koronavirusom, odmah nazovite liječnika: </w:t>
      </w:r>
      <w:hyperlink r:id="rId51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http://www.kvarner.hr/turizam/planirajte_putovanje/Korisne_informacije/Turisticke_ambulante_i_ljekarne</w:t>
        </w:r>
      </w:hyperlink>
      <w:r w:rsidRPr="002A19A9">
        <w:rPr>
          <w:rFonts w:asciiTheme="minorHAnsi" w:hAnsiTheme="minorHAnsi" w:cstheme="minorHAnsi"/>
          <w:lang w:eastAsia="hr-HR"/>
        </w:rPr>
        <w:t> / </w:t>
      </w:r>
      <w:hyperlink r:id="rId52" w:tgtFrame="_blank" w:history="1">
        <w:r w:rsidRPr="002A19A9">
          <w:rPr>
            <w:rFonts w:asciiTheme="minorHAnsi" w:hAnsiTheme="minorHAnsi" w:cstheme="minorHAnsi"/>
            <w:color w:val="007CB8"/>
            <w:u w:val="single"/>
            <w:lang w:eastAsia="hr-HR"/>
          </w:rPr>
          <w:t>https://www.koronavirus.hr/najnovije/adrese-i-brojevi-telefona-turistickih-ambulanti/714</w:t>
        </w:r>
      </w:hyperlink>
      <w:r w:rsidRPr="002A19A9">
        <w:rPr>
          <w:rFonts w:asciiTheme="minorHAnsi" w:hAnsiTheme="minorHAnsi" w:cstheme="minorHAnsi"/>
          <w:lang w:eastAsia="hr-HR"/>
        </w:rPr>
        <w:t>. Opišite im svoje stanje i poslušajte njihove upute. Predlažemo da ne odlazite liječniku prije nego što ga nazovete.</w:t>
      </w:r>
    </w:p>
    <w:p w14:paraId="441E1442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 </w:t>
      </w:r>
    </w:p>
    <w:p w14:paraId="50FC0231" w14:textId="77777777" w:rsidR="002A19A9" w:rsidRPr="002A19A9" w:rsidRDefault="00455BF3" w:rsidP="002A19A9">
      <w:pPr>
        <w:pStyle w:val="NoSpacing"/>
        <w:rPr>
          <w:rFonts w:asciiTheme="minorHAnsi" w:hAnsiTheme="minorHAnsi" w:cstheme="minorHAnsi"/>
          <w:lang w:eastAsia="hr-HR"/>
        </w:rPr>
      </w:pPr>
      <w:hyperlink r:id="rId53" w:tgtFrame="_blank" w:history="1">
        <w:r w:rsidR="002A19A9" w:rsidRPr="002A19A9">
          <w:rPr>
            <w:rFonts w:asciiTheme="minorHAnsi" w:hAnsiTheme="minorHAnsi" w:cstheme="minorHAnsi"/>
            <w:color w:val="007CB8"/>
            <w:lang w:eastAsia="hr-HR"/>
          </w:rPr>
          <w:t>Odgovori na najčešća pitanja o uvjetima ulaska u Republiku Hrvatsku, s obzirom na ograničenja koja su na snazi zbog suzbijanja širenja bolesti COVID-19</w:t>
        </w:r>
      </w:hyperlink>
    </w:p>
    <w:p w14:paraId="6EECDFF3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Županijski centar 112 Rijeka: +385 112 </w:t>
      </w:r>
    </w:p>
    <w:p w14:paraId="1058586E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Pozivni centar za COVID-19: +385 113</w:t>
      </w:r>
    </w:p>
    <w:p w14:paraId="28451DD9" w14:textId="77777777" w:rsidR="002A19A9" w:rsidRPr="002A19A9" w:rsidRDefault="002A19A9" w:rsidP="002A19A9">
      <w:pPr>
        <w:pStyle w:val="NoSpacing"/>
        <w:rPr>
          <w:rFonts w:asciiTheme="minorHAnsi" w:hAnsiTheme="minorHAnsi" w:cstheme="minorHAnsi"/>
          <w:lang w:eastAsia="hr-HR"/>
        </w:rPr>
      </w:pPr>
      <w:r w:rsidRPr="002A19A9">
        <w:rPr>
          <w:rFonts w:asciiTheme="minorHAnsi" w:hAnsiTheme="minorHAnsi" w:cstheme="minorHAnsi"/>
          <w:lang w:eastAsia="hr-HR"/>
        </w:rPr>
        <w:t>Info centar za COVID-19 Nastavni zavod za javno zdravstvo PGŽ i UNIRI: +385 51 554 801</w:t>
      </w:r>
    </w:p>
    <w:p w14:paraId="2076EAA6" w14:textId="77777777" w:rsidR="00B32851" w:rsidRPr="002A19A9" w:rsidRDefault="00B32851" w:rsidP="002A19A9">
      <w:pPr>
        <w:pStyle w:val="NoSpacing"/>
        <w:rPr>
          <w:rFonts w:asciiTheme="minorHAnsi" w:hAnsiTheme="minorHAnsi" w:cstheme="minorHAnsi"/>
        </w:rPr>
      </w:pPr>
    </w:p>
    <w:sectPr w:rsidR="00B32851" w:rsidRPr="002A19A9" w:rsidSect="00DA0A22">
      <w:headerReference w:type="default" r:id="rId54"/>
      <w:footerReference w:type="default" r:id="rId55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CB11" w14:textId="77777777" w:rsidR="00455BF3" w:rsidRDefault="00455BF3" w:rsidP="003021B6">
      <w:pPr>
        <w:spacing w:after="0" w:line="240" w:lineRule="auto"/>
      </w:pPr>
      <w:r>
        <w:separator/>
      </w:r>
    </w:p>
  </w:endnote>
  <w:endnote w:type="continuationSeparator" w:id="0">
    <w:p w14:paraId="450D9B05" w14:textId="77777777" w:rsidR="00455BF3" w:rsidRDefault="00455BF3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64E" w14:textId="77777777" w:rsidR="003021B6" w:rsidRDefault="00130D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1363D35A" wp14:editId="77AFCC87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82C0" w14:textId="77777777" w:rsidR="00455BF3" w:rsidRDefault="00455BF3" w:rsidP="003021B6">
      <w:pPr>
        <w:spacing w:after="0" w:line="240" w:lineRule="auto"/>
      </w:pPr>
      <w:r>
        <w:separator/>
      </w:r>
    </w:p>
  </w:footnote>
  <w:footnote w:type="continuationSeparator" w:id="0">
    <w:p w14:paraId="260AB887" w14:textId="77777777" w:rsidR="00455BF3" w:rsidRDefault="00455BF3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658A" w14:textId="77777777" w:rsidR="003021B6" w:rsidRDefault="00130D14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22080A32" wp14:editId="297BF49C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35744"/>
    <w:rsid w:val="000D58B6"/>
    <w:rsid w:val="00130D14"/>
    <w:rsid w:val="00151441"/>
    <w:rsid w:val="00185771"/>
    <w:rsid w:val="002030A1"/>
    <w:rsid w:val="002A19A9"/>
    <w:rsid w:val="002D7E50"/>
    <w:rsid w:val="003021B6"/>
    <w:rsid w:val="00364134"/>
    <w:rsid w:val="003A24A4"/>
    <w:rsid w:val="003B6DBE"/>
    <w:rsid w:val="004078F8"/>
    <w:rsid w:val="00411D45"/>
    <w:rsid w:val="00453893"/>
    <w:rsid w:val="00455BF3"/>
    <w:rsid w:val="00520A92"/>
    <w:rsid w:val="00537D21"/>
    <w:rsid w:val="005449FE"/>
    <w:rsid w:val="0057376C"/>
    <w:rsid w:val="006062A5"/>
    <w:rsid w:val="00624FFD"/>
    <w:rsid w:val="00647421"/>
    <w:rsid w:val="006613A5"/>
    <w:rsid w:val="00694C71"/>
    <w:rsid w:val="006F6572"/>
    <w:rsid w:val="00740F9C"/>
    <w:rsid w:val="00746F4C"/>
    <w:rsid w:val="007D3517"/>
    <w:rsid w:val="00851E53"/>
    <w:rsid w:val="009106E6"/>
    <w:rsid w:val="00965423"/>
    <w:rsid w:val="00976797"/>
    <w:rsid w:val="009827CF"/>
    <w:rsid w:val="009865FC"/>
    <w:rsid w:val="009E5AB9"/>
    <w:rsid w:val="00A57032"/>
    <w:rsid w:val="00A60099"/>
    <w:rsid w:val="00A941F6"/>
    <w:rsid w:val="00B32851"/>
    <w:rsid w:val="00B82377"/>
    <w:rsid w:val="00BC2F64"/>
    <w:rsid w:val="00BD252D"/>
    <w:rsid w:val="00C02894"/>
    <w:rsid w:val="00D623BE"/>
    <w:rsid w:val="00D928FE"/>
    <w:rsid w:val="00DA0A22"/>
    <w:rsid w:val="00DA4342"/>
    <w:rsid w:val="00E61663"/>
    <w:rsid w:val="00F1298C"/>
    <w:rsid w:val="00F644B2"/>
    <w:rsid w:val="00F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3DF2"/>
  <w15:docId w15:val="{19AE7FA7-C5AA-4929-A7BC-B0CDCE5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6"/>
  </w:style>
  <w:style w:type="paragraph" w:styleId="Footer">
    <w:name w:val="footer"/>
    <w:basedOn w:val="Normal"/>
    <w:link w:val="Foot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NoSpacing">
    <w:name w:val="No Spacing"/>
    <w:uiPriority w:val="1"/>
    <w:qFormat/>
    <w:rsid w:val="002A19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mvep.hr/hr/konzularne-informacije/vize/pregled-viznog-sustava0/" TargetMode="External"/><Relationship Id="rId26" Type="http://schemas.openxmlformats.org/officeDocument/2006/relationships/hyperlink" Target="https://entercroatia.mup.hr/" TargetMode="External"/><Relationship Id="rId39" Type="http://schemas.openxmlformats.org/officeDocument/2006/relationships/hyperlink" Target="https://www.koronavirus.hr/idete-na-put-sve-informacije-na-jednom-mjestu/22" TargetMode="External"/><Relationship Id="rId21" Type="http://schemas.openxmlformats.org/officeDocument/2006/relationships/hyperlink" Target="http://www.kvarner.hr/uzg.covid@mup.hr" TargetMode="External"/><Relationship Id="rId34" Type="http://schemas.openxmlformats.org/officeDocument/2006/relationships/hyperlink" Target="https://www.koronavirus.hr/nuzne-epidemioloske-mjere-za-regiju-jadran/967" TargetMode="External"/><Relationship Id="rId42" Type="http://schemas.openxmlformats.org/officeDocument/2006/relationships/hyperlink" Target="https://www.koronavirus.hr/najnovije/adrese-i-brojevi-telefona-turistickih-ambulanti/714" TargetMode="External"/><Relationship Id="rId47" Type="http://schemas.openxmlformats.org/officeDocument/2006/relationships/hyperlink" Target="https://www.hzjz.hr/priopcenja-mediji/koronavirus-najnoviji-podatci/" TargetMode="External"/><Relationship Id="rId50" Type="http://schemas.openxmlformats.org/officeDocument/2006/relationships/hyperlink" Target="https://reopen.europa.eu/en/map/HRV" TargetMode="External"/><Relationship Id="rId55" Type="http://schemas.openxmlformats.org/officeDocument/2006/relationships/footer" Target="footer1.xml"/><Relationship Id="rId7" Type="http://schemas.openxmlformats.org/officeDocument/2006/relationships/hyperlink" Target="mailto:info@visitbaska.hr" TargetMode="External"/><Relationship Id="rId12" Type="http://schemas.openxmlformats.org/officeDocument/2006/relationships/hyperlink" Target="http://www.kvarner.hr/docs/kvarner2011HR/documents/2416/1.0/Original.pdf" TargetMode="External"/><Relationship Id="rId17" Type="http://schemas.openxmlformats.org/officeDocument/2006/relationships/hyperlink" Target="https://www.hzjz.hr/wp-content/uploads/2020/03/Popis-dr%C5%BEava-za-koje-se-pri-dolasku-u-Republiku-Hrvatsku-primjenjuju-posebne-epidemiolo%C5%A1ke-mjere-prilikom-prelaska-granice-1.pdf" TargetMode="External"/><Relationship Id="rId25" Type="http://schemas.openxmlformats.org/officeDocument/2006/relationships/hyperlink" Target="https://www.safestayincroatia.hr/datastore/filestore/11/COVID-info.pdf" TargetMode="External"/><Relationship Id="rId33" Type="http://schemas.openxmlformats.org/officeDocument/2006/relationships/hyperlink" Target="https://civilna-zastita.gov.hr/UserDocsImages/CIVILNA%20ZA%C5%A0TITA/PDF_ZA%20WEB/Odluka%20PG%C5%BD,%203.%20izmjena.pdf" TargetMode="External"/><Relationship Id="rId38" Type="http://schemas.openxmlformats.org/officeDocument/2006/relationships/hyperlink" Target="https://hzzo.hr/novosti/hzzo/izdavanje-eu-digitalnih-covid-potvrda" TargetMode="External"/><Relationship Id="rId46" Type="http://schemas.openxmlformats.org/officeDocument/2006/relationships/hyperlink" Target="https://www.koronavirus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varner.hr/docs/kvarner2011HR/documents/2404/1.0/Original.pdf" TargetMode="External"/><Relationship Id="rId20" Type="http://schemas.openxmlformats.org/officeDocument/2006/relationships/hyperlink" Target="https://mup.gov.hr/uzg-covid/286210" TargetMode="External"/><Relationship Id="rId29" Type="http://schemas.openxmlformats.org/officeDocument/2006/relationships/hyperlink" Target="http://www.kvarner.hr/turizam/planirajte_putovanje/Korisne_informacije/Turisticke_ambulante_i_ljekarne" TargetMode="External"/><Relationship Id="rId41" Type="http://schemas.openxmlformats.org/officeDocument/2006/relationships/hyperlink" Target="http://www.kvarner.hr/turizam/planirajte_putovanje/Korisne_informacije/Turisticke_ambulante_i_ljekarne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zjz.hr/wp-content/uploads/2020/03/Postupanje-s-osobama-koje-prelaze-grani%C4%8Dne-prijelaze-Republike-Hrvatske-%E2%80%93-zdravstveni-nadzor-nad-putnicima-8.pdf" TargetMode="External"/><Relationship Id="rId24" Type="http://schemas.openxmlformats.org/officeDocument/2006/relationships/hyperlink" Target="https://mup.gov.hr/uzg-covid/hrvatski/286211" TargetMode="External"/><Relationship Id="rId32" Type="http://schemas.openxmlformats.org/officeDocument/2006/relationships/hyperlink" Target="https://www.safestayincroatia.hr/datastore/filestore/11/COVID-info.pdf" TargetMode="External"/><Relationship Id="rId37" Type="http://schemas.openxmlformats.org/officeDocument/2006/relationships/hyperlink" Target="http://www.eudigitalnacovidpotvrda.hr/" TargetMode="External"/><Relationship Id="rId40" Type="http://schemas.openxmlformats.org/officeDocument/2006/relationships/hyperlink" Target="https://reopen.europa.eu/" TargetMode="External"/><Relationship Id="rId45" Type="http://schemas.openxmlformats.org/officeDocument/2006/relationships/hyperlink" Target="https://croatia.hr/hr-HR/koronavirus-covid-19-pitanja-i-odgovori" TargetMode="External"/><Relationship Id="rId53" Type="http://schemas.openxmlformats.org/officeDocument/2006/relationships/hyperlink" Target="https://mup.gov.hr/uzg-covid/hrvatski/2862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zjz.hr/wp-content/uploads/2020/03/Postupanje-s-osobama-koje-prelaze-grani%C4%8Dne-prijelaze-Republike-Hrvatske-%E2%80%93-zdravstveni-nadzor-nad-putnicima-8.pdf" TargetMode="External"/><Relationship Id="rId23" Type="http://schemas.openxmlformats.org/officeDocument/2006/relationships/hyperlink" Target="https://civilna-zastita.gov.hr/UserDocsImages/CIVILNA%20ZA%C5%A0TITA/PDF_ZA%20WEB/Odluka,%20granica%20-%204.%20izmjena.pdf" TargetMode="External"/><Relationship Id="rId28" Type="http://schemas.openxmlformats.org/officeDocument/2006/relationships/hyperlink" Target="http://www.kvarner.hr/docs/kvarner2011HR/documents/2412/1.0/Original.xlsx" TargetMode="External"/><Relationship Id="rId36" Type="http://schemas.openxmlformats.org/officeDocument/2006/relationships/hyperlink" Target="https://www.pgz.hr/informacije/koronavirus" TargetMode="External"/><Relationship Id="rId49" Type="http://schemas.openxmlformats.org/officeDocument/2006/relationships/hyperlink" Target="https://mint.gov.hr/root/hr/aktualno/izdvojeno/informacije-o-koronavirusu-vezane-uz-turisticki-sektor/2094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varner.hr/docs/kvarner2011HR/documents/2342/1.0/Original.pdf" TargetMode="External"/><Relationship Id="rId19" Type="http://schemas.openxmlformats.org/officeDocument/2006/relationships/hyperlink" Target="http://www.kvarner.hr/vize@mvep.hr" TargetMode="External"/><Relationship Id="rId31" Type="http://schemas.openxmlformats.org/officeDocument/2006/relationships/hyperlink" Target="https://www.koronavirus.hr/svi-testni-centri-u-republici-hrvatskoj/763" TargetMode="External"/><Relationship Id="rId44" Type="http://schemas.openxmlformats.org/officeDocument/2006/relationships/hyperlink" Target="https://croatia.hr/hr-HR/koronavirus-covid-19-pitanja-i-odgovori" TargetMode="External"/><Relationship Id="rId52" Type="http://schemas.openxmlformats.org/officeDocument/2006/relationships/hyperlink" Target="https://www.koronavirus.hr/najnovije/adrese-i-brojevi-telefona-turistickih-ambulanti/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digitalnacovidpotvrda.hr/hr" TargetMode="External"/><Relationship Id="rId14" Type="http://schemas.openxmlformats.org/officeDocument/2006/relationships/hyperlink" Target="https://www.hzjz.hr/wp-content/uploads/2020/03/Postupanje-s-osobama-koje-prelaze-grani%C4%8Dne-prijelaze-Republike-Hrvatske-%E2%80%93-zdravstveni-nadzor-nad-putnicima-8.pdf" TargetMode="External"/><Relationship Id="rId22" Type="http://schemas.openxmlformats.org/officeDocument/2006/relationships/hyperlink" Target="https://civilna-zastita.gov.hr/UserDocsImages/CIVILNA%20ZA%C5%A0TITA/PDF_ZA%20WEB/Odluka%20granica%20-%20nova%2030.06.2021..pdf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www.kvarner.hr/turizam/planirajte_putovanje/Korisne_informacije/Turisticke_ambulante_i_ljekarne" TargetMode="External"/><Relationship Id="rId35" Type="http://schemas.openxmlformats.org/officeDocument/2006/relationships/hyperlink" Target="https://www.koronavirus.hr/ogranicavanje-okupljanja-i-druge-nuzne-epidemioloske-mjere-i-preporuke/961" TargetMode="External"/><Relationship Id="rId43" Type="http://schemas.openxmlformats.org/officeDocument/2006/relationships/hyperlink" Target="https://www.koronavirus.hr/" TargetMode="External"/><Relationship Id="rId48" Type="http://schemas.openxmlformats.org/officeDocument/2006/relationships/hyperlink" Target="https://civilna-zastita.gov.hr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visitbaska.hr" TargetMode="External"/><Relationship Id="rId51" Type="http://schemas.openxmlformats.org/officeDocument/2006/relationships/hyperlink" Target="http://www.kvarner.hr/turizam/planirajte_putovanje/Korisne_informacije/Turisticke_ambulante_i_ljekarne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6A64-F327-48E9-B0E7-595B7EF7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21712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3</cp:revision>
  <cp:lastPrinted>2021-09-15T07:21:00Z</cp:lastPrinted>
  <dcterms:created xsi:type="dcterms:W3CDTF">2021-09-16T08:55:00Z</dcterms:created>
  <dcterms:modified xsi:type="dcterms:W3CDTF">2021-09-16T09:19:00Z</dcterms:modified>
</cp:coreProperties>
</file>