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032" w:rsidRDefault="003021B6" w:rsidP="003021B6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  <w:r w:rsidRPr="004078F8">
        <w:rPr>
          <w:rFonts w:ascii="Times New Roman" w:hAnsi="Times New Roman"/>
          <w:b/>
        </w:rPr>
        <w:t>Turistička zajednica općine Baška</w:t>
      </w:r>
      <w:r>
        <w:rPr>
          <w:rFonts w:ascii="Times New Roman" w:hAnsi="Times New Roman"/>
        </w:rPr>
        <w:t xml:space="preserve"> / </w:t>
      </w:r>
      <w:r w:rsidRPr="003021B6">
        <w:rPr>
          <w:rFonts w:ascii="Times New Roman" w:hAnsi="Times New Roman"/>
        </w:rPr>
        <w:t>Baška Municipal Tourism Office</w:t>
      </w:r>
    </w:p>
    <w:p w:rsidR="003021B6" w:rsidRDefault="003021B6" w:rsidP="003021B6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Kralja Zvonimira 114, </w:t>
      </w:r>
      <w:r w:rsidR="00364134">
        <w:rPr>
          <w:rFonts w:ascii="Times New Roman" w:hAnsi="Times New Roman"/>
        </w:rPr>
        <w:t>HR-51523 Baška, tel/</w:t>
      </w:r>
      <w:r>
        <w:rPr>
          <w:rFonts w:ascii="Times New Roman" w:hAnsi="Times New Roman"/>
        </w:rPr>
        <w:t>fax.+385 51 856 544</w:t>
      </w:r>
    </w:p>
    <w:p w:rsidR="00DA20F7" w:rsidRDefault="00DA20F7" w:rsidP="00DA20F7">
      <w:pPr>
        <w:tabs>
          <w:tab w:val="left" w:pos="851"/>
        </w:tabs>
        <w:spacing w:after="0" w:line="240" w:lineRule="auto"/>
        <w:rPr>
          <w:rFonts w:asciiTheme="minorHAnsi" w:hAnsiTheme="minorHAnsi"/>
        </w:rPr>
      </w:pPr>
      <w:hyperlink r:id="rId7" w:history="1">
        <w:r>
          <w:rPr>
            <w:rStyle w:val="Hyperlink"/>
          </w:rPr>
          <w:t>info@visitbaska.hr</w:t>
        </w:r>
      </w:hyperlink>
      <w:r>
        <w:t xml:space="preserve"> </w:t>
      </w:r>
      <w:r>
        <w:rPr>
          <w:color w:val="0000FF"/>
          <w:u w:val="single"/>
        </w:rPr>
        <w:t>www.visitbaska.hr</w:t>
      </w:r>
    </w:p>
    <w:p w:rsidR="00453893" w:rsidRDefault="00453893" w:rsidP="003021B6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:rsidR="00DA0A22" w:rsidRDefault="00DA0A22" w:rsidP="003021B6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:rsidR="00DA0A22" w:rsidRDefault="00DA0A22" w:rsidP="003021B6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:rsidR="00A11EA5" w:rsidRDefault="00771471" w:rsidP="00383CE1">
      <w:pPr>
        <w:jc w:val="both"/>
      </w:pPr>
      <w:r>
        <w:t>T</w:t>
      </w:r>
      <w:r w:rsidR="00A11EA5">
        <w:t>uristička članarina plaća se prema razredu turističkog mjesta, koji je određen</w:t>
      </w:r>
      <w:r>
        <w:t xml:space="preserve"> </w:t>
      </w:r>
      <w:r w:rsidR="00A11EA5">
        <w:t xml:space="preserve">Pravilnikom o izmjenama i dopunama o proglašavanju turističkih općina i gradova i o razvrstavanju naselja u turističke razrede </w:t>
      </w:r>
      <w:r>
        <w:t xml:space="preserve">   </w:t>
      </w:r>
      <w:r w:rsidR="00A11EA5">
        <w:t>(NN 61/10, 19. 05. 2010.) i to po sljedećim stopama (</w:t>
      </w:r>
      <w:hyperlink r:id="rId8" w:history="1">
        <w:r w:rsidR="00A11EA5">
          <w:rPr>
            <w:rStyle w:val="Hyperlink"/>
          </w:rPr>
          <w:t>NN 121/16</w:t>
        </w:r>
      </w:hyperlink>
      <w:r w:rsidR="00A11EA5">
        <w:t xml:space="preserve">  na snazi od 01. 01. 2017.):</w:t>
      </w:r>
    </w:p>
    <w:p w:rsidR="0002077A" w:rsidRDefault="0002077A" w:rsidP="00A11EA5">
      <w:pPr>
        <w:pStyle w:val="NormalWeb"/>
      </w:pPr>
    </w:p>
    <w:p w:rsidR="00A11EA5" w:rsidRDefault="00A11EA5" w:rsidP="00A11EA5">
      <w:pPr>
        <w:ind w:firstLine="708"/>
        <w:rPr>
          <w:b/>
        </w:rPr>
      </w:pPr>
      <w:r w:rsidRPr="00A11EA5">
        <w:rPr>
          <w:b/>
        </w:rPr>
        <w:t>STOPE TURISTIČKE ČLANARINE ZA 2019.GODINU ZA PRVU SKUPINU DJELATNOSTI</w:t>
      </w:r>
    </w:p>
    <w:p w:rsidR="00A11EA5" w:rsidRPr="00A11EA5" w:rsidRDefault="00A11EA5" w:rsidP="00A11EA5">
      <w:pPr>
        <w:ind w:firstLine="708"/>
        <w:rPr>
          <w:b/>
        </w:rPr>
      </w:pPr>
    </w:p>
    <w:tbl>
      <w:tblPr>
        <w:tblW w:w="5000" w:type="pct"/>
        <w:tblCellSpacing w:w="15" w:type="dxa"/>
        <w:tblBorders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0"/>
        <w:gridCol w:w="3873"/>
        <w:gridCol w:w="3911"/>
      </w:tblGrid>
      <w:tr w:rsidR="00A11EA5" w:rsidTr="0002077A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11EA5" w:rsidRDefault="00A11EA5" w:rsidP="0002077A">
            <w:pPr>
              <w:rPr>
                <w:b/>
                <w:bCs/>
              </w:rPr>
            </w:pPr>
            <w:r>
              <w:rPr>
                <w:b/>
                <w:bCs/>
              </w:rPr>
              <w:t>RAZRED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11EA5" w:rsidRDefault="00A11EA5" w:rsidP="0002077A">
            <w:pPr>
              <w:rPr>
                <w:b/>
                <w:bCs/>
              </w:rPr>
            </w:pPr>
            <w:r>
              <w:rPr>
                <w:b/>
                <w:bCs/>
              </w:rPr>
              <w:t>MJESTO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A5" w:rsidRDefault="00A11EA5" w:rsidP="0002077A">
            <w:pPr>
              <w:rPr>
                <w:b/>
                <w:bCs/>
              </w:rPr>
            </w:pPr>
            <w:r>
              <w:rPr>
                <w:b/>
                <w:bCs/>
              </w:rPr>
              <w:t>STOPA ZA IZRAČUN</w:t>
            </w:r>
          </w:p>
        </w:tc>
      </w:tr>
      <w:tr w:rsidR="00A11EA5" w:rsidTr="0002077A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A11EA5" w:rsidRPr="00771471" w:rsidRDefault="00A11EA5">
            <w:r w:rsidRPr="00771471">
              <w:t>A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A11EA5" w:rsidRPr="00771471" w:rsidRDefault="00A11EA5">
            <w:r w:rsidRPr="00771471">
              <w:t>BAŠKA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1EA5" w:rsidRPr="00771471" w:rsidRDefault="00A11EA5">
            <w:r w:rsidRPr="00771471">
              <w:t>0,16150</w:t>
            </w:r>
          </w:p>
        </w:tc>
      </w:tr>
      <w:tr w:rsidR="00A11EA5" w:rsidTr="0002077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11EA5" w:rsidRPr="00771471" w:rsidRDefault="00A11EA5">
            <w:r w:rsidRPr="00771471"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11EA5" w:rsidRPr="00771471" w:rsidRDefault="00A11EA5">
            <w:r w:rsidRPr="00771471">
              <w:t>JURANDVOR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A5" w:rsidRPr="00771471" w:rsidRDefault="00A11EA5">
            <w:r w:rsidRPr="00771471">
              <w:t>0,12920</w:t>
            </w:r>
          </w:p>
        </w:tc>
      </w:tr>
      <w:tr w:rsidR="00A11EA5" w:rsidTr="0002077A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A11EA5" w:rsidRPr="00771471" w:rsidRDefault="00A11EA5">
            <w:r w:rsidRPr="00771471">
              <w:t>D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A11EA5" w:rsidRPr="00771471" w:rsidRDefault="00A11EA5">
            <w:r w:rsidRPr="00771471">
              <w:t>BATOMALJ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1EA5" w:rsidRPr="00771471" w:rsidRDefault="00A11EA5">
            <w:r w:rsidRPr="00771471">
              <w:t>0,11628</w:t>
            </w:r>
          </w:p>
        </w:tc>
      </w:tr>
      <w:tr w:rsidR="00A11EA5" w:rsidTr="0002077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A11EA5" w:rsidRPr="00771471" w:rsidRDefault="00A11EA5">
            <w:r w:rsidRPr="00771471"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A11EA5" w:rsidRPr="00771471" w:rsidRDefault="00A11EA5">
            <w:r w:rsidRPr="00771471">
              <w:t>DRAGA BAŠĆANSKA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1EA5" w:rsidRPr="00771471" w:rsidRDefault="00A11EA5">
            <w:r w:rsidRPr="00771471">
              <w:t>0,11628</w:t>
            </w:r>
          </w:p>
        </w:tc>
      </w:tr>
    </w:tbl>
    <w:p w:rsidR="0002077A" w:rsidRDefault="0002077A" w:rsidP="00A11EA5">
      <w:pPr>
        <w:pStyle w:val="NormalWeb"/>
      </w:pPr>
    </w:p>
    <w:p w:rsidR="00383CE1" w:rsidRDefault="00A11EA5" w:rsidP="00771471">
      <w:r>
        <w:t>Prema podatcima iz Knjige o evidenciji prometa uzima se ukupan promet po računima te se množi s gore propisanom stopom.</w:t>
      </w:r>
      <w:r w:rsidR="0002077A">
        <w:t xml:space="preserve">  </w:t>
      </w:r>
    </w:p>
    <w:p w:rsidR="00A11EA5" w:rsidRDefault="00A11EA5" w:rsidP="00771471">
      <w:r>
        <w:t>Ogledni primjer izračunavanja iznosa za uplatu:</w:t>
      </w:r>
      <w:r>
        <w:br/>
        <w:t>Ukupan promet po računima: 80.000,00 kn.</w:t>
      </w:r>
      <w:r>
        <w:br/>
        <w:t>80.000,00 x 0.16150 % (Baška) = 12.920 / 100 = 129,20 kn</w:t>
      </w:r>
    </w:p>
    <w:p w:rsidR="0002077A" w:rsidRDefault="0002077A" w:rsidP="00771471"/>
    <w:p w:rsidR="0002077A" w:rsidRDefault="0002077A" w:rsidP="00771471">
      <w:r>
        <w:t>U nalogu za plaćanje koji iznajmljivač sam ispunjava upisuju se sljedeći podaci:</w:t>
      </w:r>
    </w:p>
    <w:p w:rsidR="0002077A" w:rsidRPr="00771471" w:rsidRDefault="0002077A" w:rsidP="00383CE1">
      <w:pPr>
        <w:spacing w:after="0"/>
        <w:rPr>
          <w:b/>
        </w:rPr>
      </w:pPr>
      <w:r w:rsidRPr="00771471">
        <w:rPr>
          <w:b/>
        </w:rPr>
        <w:t>Primatelj: TURISTIČKA ČLANARINA BAŠKA</w:t>
      </w:r>
    </w:p>
    <w:p w:rsidR="0002077A" w:rsidRPr="00771471" w:rsidRDefault="0002077A" w:rsidP="00383CE1">
      <w:pPr>
        <w:spacing w:after="0"/>
        <w:rPr>
          <w:b/>
        </w:rPr>
      </w:pPr>
      <w:r w:rsidRPr="00771471">
        <w:rPr>
          <w:b/>
        </w:rPr>
        <w:t>Broj računa primatelja</w:t>
      </w:r>
      <w:r w:rsidR="008D66BF">
        <w:rPr>
          <w:b/>
        </w:rPr>
        <w:t xml:space="preserve"> </w:t>
      </w:r>
      <w:r w:rsidRPr="00771471">
        <w:rPr>
          <w:b/>
        </w:rPr>
        <w:t>- IBAN: HR9110010051700827154</w:t>
      </w:r>
    </w:p>
    <w:p w:rsidR="0002077A" w:rsidRPr="00771471" w:rsidRDefault="0002077A" w:rsidP="00383CE1">
      <w:pPr>
        <w:spacing w:after="0"/>
        <w:rPr>
          <w:b/>
        </w:rPr>
      </w:pPr>
      <w:r w:rsidRPr="00771471">
        <w:rPr>
          <w:b/>
        </w:rPr>
        <w:t>Model: 67</w:t>
      </w:r>
    </w:p>
    <w:p w:rsidR="0002077A" w:rsidRPr="00771471" w:rsidRDefault="0002077A" w:rsidP="00383CE1">
      <w:pPr>
        <w:spacing w:after="0"/>
        <w:rPr>
          <w:b/>
        </w:rPr>
      </w:pPr>
      <w:r w:rsidRPr="00771471">
        <w:rPr>
          <w:b/>
        </w:rPr>
        <w:t>Poziv na broj odobrenja: OIB iznajmljivača</w:t>
      </w:r>
    </w:p>
    <w:p w:rsidR="00DA0A22" w:rsidRPr="00771471" w:rsidRDefault="0002077A" w:rsidP="00383CE1">
      <w:pPr>
        <w:spacing w:after="0"/>
        <w:rPr>
          <w:rFonts w:ascii="Times New Roman" w:hAnsi="Times New Roman"/>
          <w:b/>
        </w:rPr>
      </w:pPr>
      <w:r w:rsidRPr="00771471">
        <w:rPr>
          <w:b/>
        </w:rPr>
        <w:t>Opis plaćanja: plaćanje turističke članarine za 201x.god.</w:t>
      </w:r>
    </w:p>
    <w:sectPr w:rsidR="00DA0A22" w:rsidRPr="00771471" w:rsidSect="00DA0A22">
      <w:headerReference w:type="default" r:id="rId9"/>
      <w:footerReference w:type="default" r:id="rId10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7EF" w:rsidRDefault="009F17EF" w:rsidP="003021B6">
      <w:pPr>
        <w:spacing w:after="0" w:line="240" w:lineRule="auto"/>
      </w:pPr>
      <w:r>
        <w:separator/>
      </w:r>
    </w:p>
  </w:endnote>
  <w:endnote w:type="continuationSeparator" w:id="1">
    <w:p w:rsidR="009F17EF" w:rsidRDefault="009F17EF" w:rsidP="00302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1B6" w:rsidRDefault="00383CE1">
    <w:pPr>
      <w:pStyle w:val="Footer"/>
    </w:pPr>
    <w:r>
      <w:rPr>
        <w:noProof/>
        <w:lang w:eastAsia="hr-HR"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column">
            <wp:posOffset>720090</wp:posOffset>
          </wp:positionH>
          <wp:positionV relativeFrom="page">
            <wp:posOffset>9721215</wp:posOffset>
          </wp:positionV>
          <wp:extent cx="4561205" cy="794385"/>
          <wp:effectExtent l="19050" t="0" r="0" b="0"/>
          <wp:wrapTight wrapText="bothSides">
            <wp:wrapPolygon edited="0">
              <wp:start x="-90" y="0"/>
              <wp:lineTo x="-90" y="21237"/>
              <wp:lineTo x="21561" y="21237"/>
              <wp:lineTo x="21561" y="0"/>
              <wp:lineTo x="-90" y="0"/>
            </wp:wrapPolygon>
          </wp:wrapTight>
          <wp:docPr id="3" name="Picture 3" descr="115g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15go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1205" cy="794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7EF" w:rsidRDefault="009F17EF" w:rsidP="003021B6">
      <w:pPr>
        <w:spacing w:after="0" w:line="240" w:lineRule="auto"/>
      </w:pPr>
      <w:r>
        <w:separator/>
      </w:r>
    </w:p>
  </w:footnote>
  <w:footnote w:type="continuationSeparator" w:id="1">
    <w:p w:rsidR="009F17EF" w:rsidRDefault="009F17EF" w:rsidP="00302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1B6" w:rsidRDefault="00383CE1">
    <w:pPr>
      <w:pStyle w:val="Header"/>
    </w:pPr>
    <w:r>
      <w:rPr>
        <w:noProof/>
        <w:lang w:eastAsia="hr-HR"/>
      </w:rPr>
      <w:drawing>
        <wp:anchor distT="180340" distB="180340" distL="180340" distR="252095" simplePos="0" relativeHeight="251657216" behindDoc="0" locked="1" layoutInCell="1" allowOverlap="1">
          <wp:simplePos x="0" y="0"/>
          <wp:positionH relativeFrom="column">
            <wp:posOffset>-180340</wp:posOffset>
          </wp:positionH>
          <wp:positionV relativeFrom="paragraph">
            <wp:posOffset>180340</wp:posOffset>
          </wp:positionV>
          <wp:extent cx="1798955" cy="402590"/>
          <wp:effectExtent l="19050" t="0" r="0" b="0"/>
          <wp:wrapSquare wrapText="bothSides"/>
          <wp:docPr id="2" name="Picture 0" descr="bask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baska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955" cy="402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3021B6"/>
    <w:rsid w:val="0002077A"/>
    <w:rsid w:val="000D58B6"/>
    <w:rsid w:val="00151441"/>
    <w:rsid w:val="00174A49"/>
    <w:rsid w:val="00176A2F"/>
    <w:rsid w:val="001F5503"/>
    <w:rsid w:val="002D7E50"/>
    <w:rsid w:val="003021B6"/>
    <w:rsid w:val="00364134"/>
    <w:rsid w:val="00383CE1"/>
    <w:rsid w:val="003A24A4"/>
    <w:rsid w:val="004078F8"/>
    <w:rsid w:val="00411D45"/>
    <w:rsid w:val="00453893"/>
    <w:rsid w:val="00506F72"/>
    <w:rsid w:val="005449FE"/>
    <w:rsid w:val="006062A5"/>
    <w:rsid w:val="006259F5"/>
    <w:rsid w:val="00642DFC"/>
    <w:rsid w:val="006613A5"/>
    <w:rsid w:val="006A6843"/>
    <w:rsid w:val="006F6572"/>
    <w:rsid w:val="00740F9C"/>
    <w:rsid w:val="00746F4C"/>
    <w:rsid w:val="00771471"/>
    <w:rsid w:val="007D3517"/>
    <w:rsid w:val="00821782"/>
    <w:rsid w:val="00837BBF"/>
    <w:rsid w:val="008D66BF"/>
    <w:rsid w:val="009106E6"/>
    <w:rsid w:val="00965423"/>
    <w:rsid w:val="009827CF"/>
    <w:rsid w:val="009865FC"/>
    <w:rsid w:val="009E5AB9"/>
    <w:rsid w:val="009F17EF"/>
    <w:rsid w:val="00A11EA5"/>
    <w:rsid w:val="00A57032"/>
    <w:rsid w:val="00A941F6"/>
    <w:rsid w:val="00BC2F64"/>
    <w:rsid w:val="00C02894"/>
    <w:rsid w:val="00DA0A22"/>
    <w:rsid w:val="00DA20F7"/>
    <w:rsid w:val="00F1298C"/>
    <w:rsid w:val="00F64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03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2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1B6"/>
  </w:style>
  <w:style w:type="paragraph" w:styleId="Footer">
    <w:name w:val="footer"/>
    <w:basedOn w:val="Normal"/>
    <w:link w:val="FooterChar"/>
    <w:uiPriority w:val="99"/>
    <w:semiHidden/>
    <w:unhideWhenUsed/>
    <w:rsid w:val="00302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1B6"/>
  </w:style>
  <w:style w:type="paragraph" w:styleId="BalloonText">
    <w:name w:val="Balloon Text"/>
    <w:basedOn w:val="Normal"/>
    <w:link w:val="BalloonTextChar"/>
    <w:uiPriority w:val="99"/>
    <w:semiHidden/>
    <w:unhideWhenUsed/>
    <w:rsid w:val="00302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21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021B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11E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odne-novine.nn.hr/clanci/sluzbeni/full/2016_12_121_2627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visitbaska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A34F3-5FBE-4361-818C-BA2C247FE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1338</CharactersWithSpaces>
  <SharedDoc>false</SharedDoc>
  <HLinks>
    <vt:vector size="18" baseType="variant">
      <vt:variant>
        <vt:i4>4718693</vt:i4>
      </vt:variant>
      <vt:variant>
        <vt:i4>6</vt:i4>
      </vt:variant>
      <vt:variant>
        <vt:i4>0</vt:i4>
      </vt:variant>
      <vt:variant>
        <vt:i4>5</vt:i4>
      </vt:variant>
      <vt:variant>
        <vt:lpwstr>http://narodne-novine.nn.hr/clanci/sluzbeni/full/2016_12_121_2627.html</vt:lpwstr>
      </vt:variant>
      <vt:variant>
        <vt:lpwstr/>
      </vt:variant>
      <vt:variant>
        <vt:i4>2359346</vt:i4>
      </vt:variant>
      <vt:variant>
        <vt:i4>3</vt:i4>
      </vt:variant>
      <vt:variant>
        <vt:i4>0</vt:i4>
      </vt:variant>
      <vt:variant>
        <vt:i4>5</vt:i4>
      </vt:variant>
      <vt:variant>
        <vt:lpwstr>http://www.tz-baska.hr/</vt:lpwstr>
      </vt:variant>
      <vt:variant>
        <vt:lpwstr/>
      </vt:variant>
      <vt:variant>
        <vt:i4>655472</vt:i4>
      </vt:variant>
      <vt:variant>
        <vt:i4>0</vt:i4>
      </vt:variant>
      <vt:variant>
        <vt:i4>0</vt:i4>
      </vt:variant>
      <vt:variant>
        <vt:i4>5</vt:i4>
      </vt:variant>
      <vt:variant>
        <vt:lpwstr>mailto:tz-baska@ri.t-com.hr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</dc:creator>
  <cp:lastModifiedBy>Pult1</cp:lastModifiedBy>
  <cp:revision>3</cp:revision>
  <cp:lastPrinted>2019-03-04T10:54:00Z</cp:lastPrinted>
  <dcterms:created xsi:type="dcterms:W3CDTF">2019-03-05T06:54:00Z</dcterms:created>
  <dcterms:modified xsi:type="dcterms:W3CDTF">2019-03-28T10:47:00Z</dcterms:modified>
</cp:coreProperties>
</file>